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theme/themeOverride1.xml" ContentType="application/vnd.openxmlformats-officedocument.themeOverride+xml"/>
  <Override PartName="/word/drawings/drawing2.xml" ContentType="application/vnd.openxmlformats-officedocument.drawingml.chartshapes+xml"/>
  <Override PartName="/word/charts/chart4.xml" ContentType="application/vnd.openxmlformats-officedocument.drawingml.chart+xml"/>
  <Override PartName="/word/theme/themeOverride2.xml" ContentType="application/vnd.openxmlformats-officedocument.themeOverride+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7381" w:rsidRDefault="007A7381" w:rsidP="009B31D5">
      <w:pPr>
        <w:jc w:val="right"/>
        <w:rPr>
          <w:rFonts w:ascii="宋体"/>
          <w:b/>
        </w:rPr>
      </w:pPr>
      <w:r>
        <w:rPr>
          <w:rFonts w:ascii="宋体" w:hint="eastAsia"/>
          <w:b/>
        </w:rPr>
        <w:t xml:space="preserve">                                      </w:t>
      </w:r>
      <w:r>
        <w:rPr>
          <w:rFonts w:ascii="宋体"/>
          <w:b/>
        </w:rPr>
        <w:t xml:space="preserve">               </w:t>
      </w:r>
      <w:r>
        <w:rPr>
          <w:rFonts w:hint="eastAsia"/>
        </w:rPr>
        <w:t>项目编号：</w:t>
      </w:r>
      <w:r w:rsidR="009B31D5" w:rsidRPr="00957BD1">
        <w:rPr>
          <w:rFonts w:ascii="Times New Roman" w:hAnsi="Times New Roman" w:cs="Times New Roman"/>
        </w:rPr>
        <w:t>T150PRP35017</w:t>
      </w:r>
    </w:p>
    <w:p w:rsidR="007A7381" w:rsidRDefault="007A7381" w:rsidP="007A7381">
      <w:pPr>
        <w:spacing w:line="320" w:lineRule="exact"/>
        <w:rPr>
          <w:szCs w:val="21"/>
        </w:rPr>
      </w:pPr>
      <w:r>
        <w:rPr>
          <w:rFonts w:hint="eastAsia"/>
          <w:sz w:val="24"/>
        </w:rPr>
        <w:t xml:space="preserve">      </w:t>
      </w:r>
      <w:r>
        <w:rPr>
          <w:rFonts w:hint="eastAsia"/>
          <w:szCs w:val="21"/>
        </w:rPr>
        <w:t xml:space="preserve">                                                                              </w:t>
      </w:r>
    </w:p>
    <w:p w:rsidR="007A7381" w:rsidRDefault="007A7381" w:rsidP="007A7381">
      <w:pPr>
        <w:spacing w:line="320" w:lineRule="exact"/>
        <w:ind w:left="640"/>
        <w:rPr>
          <w:rFonts w:ascii="黑体" w:eastAsia="黑体"/>
          <w:sz w:val="24"/>
        </w:rPr>
      </w:pPr>
      <w:r>
        <w:rPr>
          <w:rFonts w:hint="eastAsia"/>
          <w:bCs/>
          <w:szCs w:val="21"/>
        </w:rPr>
        <w:t xml:space="preserve">                                                  </w:t>
      </w:r>
    </w:p>
    <w:p w:rsidR="007A7381" w:rsidRDefault="003C5D7D" w:rsidP="007A7381">
      <w:pPr>
        <w:spacing w:line="300" w:lineRule="auto"/>
        <w:jc w:val="center"/>
        <w:rPr>
          <w:rFonts w:ascii="黑体" w:eastAsia="黑体"/>
          <w:b/>
          <w:bCs/>
          <w:sz w:val="36"/>
          <w:szCs w:val="28"/>
        </w:rPr>
      </w:pPr>
      <w:r>
        <w:rPr>
          <w:noProof/>
        </w:rPr>
        <w:object w:dxaOrig="9157" w:dyaOrig="7089" w14:anchorId="0A6CB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 style="width:232.8pt;height:59.4pt;mso-wrap-style:square;mso-width-percent:0;mso-height-percent:0;mso-position-horizontal-relative:page;mso-position-vertical-relative:page;mso-width-percent:0;mso-height-percent:0" o:ole="">
            <v:imagedata r:id="rId8" o:title=""/>
          </v:shape>
          <o:OLEObject Type="Embed" ProgID="CorelDRAW.Graphic.9" ShapeID="Picture 1" DrawAspect="Content" ObjectID="_1629748471" r:id="rId9"/>
        </w:object>
      </w:r>
    </w:p>
    <w:p w:rsidR="007A7381" w:rsidRDefault="007A7381" w:rsidP="007A7381">
      <w:pPr>
        <w:spacing w:line="300" w:lineRule="auto"/>
        <w:jc w:val="center"/>
        <w:rPr>
          <w:rFonts w:ascii="黑体" w:eastAsia="黑体"/>
          <w:b/>
          <w:bCs/>
          <w:sz w:val="36"/>
          <w:szCs w:val="28"/>
        </w:rPr>
      </w:pPr>
    </w:p>
    <w:p w:rsidR="007A7381" w:rsidRDefault="007A7381" w:rsidP="007A7381">
      <w:pPr>
        <w:spacing w:line="300" w:lineRule="auto"/>
        <w:jc w:val="center"/>
        <w:rPr>
          <w:rFonts w:ascii="黑体" w:eastAsia="黑体"/>
          <w:b/>
          <w:bCs/>
          <w:sz w:val="48"/>
          <w:szCs w:val="48"/>
        </w:rPr>
      </w:pPr>
      <w:r>
        <w:rPr>
          <w:rFonts w:ascii="黑体" w:eastAsia="黑体" w:hint="eastAsia"/>
          <w:b/>
          <w:bCs/>
          <w:sz w:val="48"/>
          <w:szCs w:val="48"/>
        </w:rPr>
        <w:t>本科生研究计划（</w:t>
      </w:r>
      <w:r w:rsidRPr="00957BD1">
        <w:rPr>
          <w:rFonts w:ascii="Times New Roman" w:eastAsia="黑体" w:hAnsi="Times New Roman" w:cs="Times New Roman"/>
          <w:b/>
          <w:bCs/>
          <w:sz w:val="48"/>
          <w:szCs w:val="48"/>
        </w:rPr>
        <w:t>PRP</w:t>
      </w:r>
      <w:r>
        <w:rPr>
          <w:rFonts w:ascii="黑体" w:eastAsia="黑体" w:hint="eastAsia"/>
          <w:b/>
          <w:bCs/>
          <w:sz w:val="48"/>
          <w:szCs w:val="48"/>
        </w:rPr>
        <w:t>）研究论文</w:t>
      </w:r>
    </w:p>
    <w:p w:rsidR="007A7381" w:rsidRDefault="007A7381" w:rsidP="007A7381">
      <w:pPr>
        <w:spacing w:line="300" w:lineRule="auto"/>
        <w:jc w:val="center"/>
        <w:rPr>
          <w:rFonts w:ascii="黑体" w:eastAsia="黑体"/>
          <w:sz w:val="48"/>
          <w:szCs w:val="48"/>
        </w:rPr>
      </w:pPr>
      <w:r>
        <w:rPr>
          <w:rFonts w:ascii="黑体" w:eastAsia="黑体" w:hint="eastAsia"/>
          <w:sz w:val="48"/>
          <w:szCs w:val="48"/>
        </w:rPr>
        <w:t>(第</w:t>
      </w:r>
      <w:r w:rsidRPr="00957BD1">
        <w:rPr>
          <w:rFonts w:ascii="Times New Roman" w:eastAsia="黑体" w:hAnsi="Times New Roman" w:cs="Times New Roman"/>
          <w:sz w:val="48"/>
          <w:szCs w:val="48"/>
        </w:rPr>
        <w:t>35</w:t>
      </w:r>
      <w:r>
        <w:rPr>
          <w:rFonts w:ascii="黑体" w:eastAsia="黑体" w:hint="eastAsia"/>
          <w:sz w:val="48"/>
          <w:szCs w:val="48"/>
        </w:rPr>
        <w:t>期)</w:t>
      </w:r>
    </w:p>
    <w:p w:rsidR="007A7381" w:rsidRDefault="007A7381" w:rsidP="007A7381">
      <w:pPr>
        <w:spacing w:line="300" w:lineRule="auto"/>
        <w:rPr>
          <w:rFonts w:ascii="黑体" w:eastAsia="黑体"/>
          <w:sz w:val="30"/>
          <w:szCs w:val="28"/>
        </w:rPr>
      </w:pPr>
    </w:p>
    <w:p w:rsidR="007A7381" w:rsidRDefault="007A7381" w:rsidP="007A7381">
      <w:pPr>
        <w:spacing w:line="300" w:lineRule="auto"/>
        <w:rPr>
          <w:rFonts w:ascii="黑体" w:eastAsia="黑体"/>
          <w:sz w:val="30"/>
          <w:szCs w:val="28"/>
        </w:rPr>
      </w:pPr>
    </w:p>
    <w:p w:rsidR="007A7381" w:rsidRDefault="007A7381" w:rsidP="007A7381">
      <w:pPr>
        <w:spacing w:line="300" w:lineRule="auto"/>
        <w:rPr>
          <w:rFonts w:ascii="黑体" w:eastAsia="黑体"/>
          <w:sz w:val="30"/>
          <w:szCs w:val="28"/>
        </w:rPr>
      </w:pPr>
    </w:p>
    <w:p w:rsidR="007A7381" w:rsidRDefault="007A7381" w:rsidP="007A7381">
      <w:pPr>
        <w:spacing w:line="320" w:lineRule="exact"/>
        <w:ind w:left="1259" w:firstLine="1"/>
        <w:rPr>
          <w:b/>
          <w:bCs/>
          <w:sz w:val="28"/>
          <w:szCs w:val="21"/>
        </w:rPr>
      </w:pPr>
    </w:p>
    <w:p w:rsidR="007A7381" w:rsidRDefault="007A7381" w:rsidP="007A7381">
      <w:pPr>
        <w:spacing w:line="320" w:lineRule="exact"/>
        <w:ind w:left="1259" w:firstLine="1"/>
        <w:rPr>
          <w:b/>
          <w:bCs/>
          <w:sz w:val="28"/>
          <w:szCs w:val="21"/>
        </w:rPr>
      </w:pPr>
    </w:p>
    <w:p w:rsidR="007A7381" w:rsidRDefault="007A7381" w:rsidP="007A7381">
      <w:pPr>
        <w:spacing w:line="320" w:lineRule="exact"/>
        <w:ind w:left="1259" w:firstLine="1"/>
        <w:jc w:val="left"/>
        <w:rPr>
          <w:b/>
          <w:bCs/>
          <w:sz w:val="28"/>
          <w:szCs w:val="21"/>
        </w:rPr>
      </w:pPr>
    </w:p>
    <w:p w:rsidR="007A7381" w:rsidRDefault="007A7381" w:rsidP="007A7381">
      <w:pPr>
        <w:spacing w:line="320" w:lineRule="exact"/>
        <w:ind w:left="1259" w:firstLine="1"/>
        <w:rPr>
          <w:b/>
          <w:bCs/>
          <w:sz w:val="28"/>
          <w:szCs w:val="21"/>
        </w:rPr>
      </w:pPr>
    </w:p>
    <w:p w:rsidR="007A7381" w:rsidRDefault="007A7381" w:rsidP="007A7381">
      <w:pPr>
        <w:spacing w:line="320" w:lineRule="exact"/>
        <w:ind w:left="1259" w:firstLine="1"/>
        <w:rPr>
          <w:b/>
          <w:bCs/>
          <w:sz w:val="28"/>
          <w:szCs w:val="21"/>
        </w:rPr>
      </w:pPr>
    </w:p>
    <w:p w:rsidR="007A7381" w:rsidRPr="00BD5CDC" w:rsidRDefault="007A7381" w:rsidP="007A7381">
      <w:pPr>
        <w:spacing w:line="312" w:lineRule="atLeast"/>
        <w:ind w:firstLineChars="200" w:firstLine="560"/>
        <w:jc w:val="left"/>
        <w:rPr>
          <w:rFonts w:ascii="Heiti SC Medium" w:eastAsia="Heiti SC Medium" w:hAnsi="Heiti SC Medium"/>
          <w:sz w:val="32"/>
          <w:szCs w:val="32"/>
          <w:u w:val="single"/>
        </w:rPr>
      </w:pPr>
      <w:r>
        <w:rPr>
          <w:rFonts w:hint="eastAsia"/>
          <w:b/>
          <w:bCs/>
          <w:sz w:val="28"/>
          <w:szCs w:val="21"/>
        </w:rPr>
        <w:t>项目名称：</w:t>
      </w:r>
      <w:r w:rsidR="009B31D5" w:rsidRPr="009B31D5">
        <w:rPr>
          <w:rFonts w:hint="eastAsia"/>
          <w:b/>
          <w:bCs/>
          <w:sz w:val="28"/>
          <w:szCs w:val="21"/>
          <w:u w:val="thick"/>
        </w:rPr>
        <w:t xml:space="preserve"> </w:t>
      </w:r>
      <w:r w:rsidR="009B31D5" w:rsidRPr="009B31D5">
        <w:rPr>
          <w:b/>
          <w:bCs/>
          <w:sz w:val="28"/>
          <w:szCs w:val="21"/>
          <w:u w:val="thick"/>
        </w:rPr>
        <w:t xml:space="preserve">    </w:t>
      </w:r>
      <w:r w:rsidR="009B31D5">
        <w:rPr>
          <w:b/>
          <w:bCs/>
          <w:sz w:val="28"/>
          <w:szCs w:val="21"/>
          <w:u w:val="thick"/>
        </w:rPr>
        <w:t xml:space="preserve">   </w:t>
      </w:r>
      <w:r>
        <w:rPr>
          <w:rFonts w:hint="eastAsia"/>
          <w:b/>
          <w:bCs/>
          <w:sz w:val="28"/>
          <w:szCs w:val="21"/>
          <w:u w:val="thick"/>
        </w:rPr>
        <w:t>固体纳米油滴颗粒稳定的皮克林乳液</w:t>
      </w:r>
      <w:r w:rsidR="009B31D5">
        <w:rPr>
          <w:rFonts w:hint="eastAsia"/>
          <w:b/>
          <w:bCs/>
          <w:sz w:val="28"/>
          <w:szCs w:val="21"/>
          <w:u w:val="thick"/>
        </w:rPr>
        <w:t xml:space="preserve"> </w:t>
      </w:r>
      <w:r w:rsidR="009B31D5">
        <w:rPr>
          <w:b/>
          <w:bCs/>
          <w:sz w:val="28"/>
          <w:szCs w:val="21"/>
          <w:u w:val="thick"/>
        </w:rPr>
        <w:t xml:space="preserve">      </w:t>
      </w:r>
    </w:p>
    <w:p w:rsidR="007A7381" w:rsidRDefault="007A7381" w:rsidP="007A7381">
      <w:pPr>
        <w:spacing w:line="320" w:lineRule="exact"/>
        <w:ind w:firstLineChars="200" w:firstLine="560"/>
        <w:jc w:val="left"/>
        <w:rPr>
          <w:b/>
          <w:bCs/>
          <w:sz w:val="28"/>
          <w:szCs w:val="21"/>
        </w:rPr>
      </w:pPr>
    </w:p>
    <w:p w:rsidR="007A7381" w:rsidRPr="009B31D5" w:rsidRDefault="007A7381" w:rsidP="007A7381">
      <w:pPr>
        <w:spacing w:line="320" w:lineRule="exact"/>
        <w:ind w:firstLineChars="200" w:firstLine="560"/>
        <w:jc w:val="left"/>
        <w:rPr>
          <w:b/>
          <w:bCs/>
          <w:sz w:val="28"/>
          <w:szCs w:val="21"/>
          <w:u w:val="thick"/>
        </w:rPr>
      </w:pPr>
      <w:r>
        <w:rPr>
          <w:rFonts w:hint="eastAsia"/>
          <w:b/>
          <w:bCs/>
          <w:sz w:val="28"/>
          <w:szCs w:val="28"/>
        </w:rPr>
        <w:t>论文题目：</w:t>
      </w:r>
      <w:r w:rsidRPr="009B31D5">
        <w:rPr>
          <w:rFonts w:hint="eastAsia"/>
          <w:b/>
          <w:bCs/>
          <w:sz w:val="28"/>
          <w:szCs w:val="21"/>
          <w:u w:val="thick"/>
        </w:rPr>
        <w:t>单甘酯-大豆油固体脂质颗粒皮克林乳液的制备与表征</w:t>
      </w:r>
    </w:p>
    <w:p w:rsidR="007A7381" w:rsidRDefault="007A7381" w:rsidP="007A7381">
      <w:pPr>
        <w:spacing w:line="320" w:lineRule="exact"/>
        <w:jc w:val="left"/>
        <w:rPr>
          <w:b/>
          <w:bCs/>
          <w:sz w:val="28"/>
          <w:szCs w:val="28"/>
        </w:rPr>
      </w:pPr>
    </w:p>
    <w:p w:rsidR="007A7381" w:rsidRPr="009B31D5" w:rsidRDefault="007A7381" w:rsidP="007A7381">
      <w:pPr>
        <w:spacing w:line="320" w:lineRule="exact"/>
        <w:ind w:firstLine="540"/>
        <w:jc w:val="left"/>
        <w:rPr>
          <w:b/>
          <w:bCs/>
          <w:sz w:val="28"/>
          <w:szCs w:val="21"/>
          <w:u w:val="thick"/>
        </w:rPr>
      </w:pPr>
      <w:r>
        <w:rPr>
          <w:rFonts w:hint="eastAsia"/>
          <w:b/>
          <w:bCs/>
          <w:sz w:val="28"/>
          <w:szCs w:val="28"/>
        </w:rPr>
        <w:t>项目负责人：</w:t>
      </w:r>
      <w:r w:rsidR="009B31D5" w:rsidRPr="009B31D5">
        <w:rPr>
          <w:rFonts w:hint="eastAsia"/>
          <w:b/>
          <w:bCs/>
          <w:sz w:val="28"/>
          <w:szCs w:val="21"/>
          <w:u w:val="thick"/>
        </w:rPr>
        <w:t>庄天明</w:t>
      </w:r>
      <w:r w:rsidRPr="009B31D5">
        <w:rPr>
          <w:rFonts w:hint="eastAsia"/>
          <w:b/>
          <w:bCs/>
          <w:sz w:val="28"/>
          <w:szCs w:val="21"/>
          <w:u w:val="thick"/>
        </w:rPr>
        <w:t xml:space="preserve"> </w:t>
      </w:r>
      <w:r>
        <w:rPr>
          <w:rFonts w:hint="eastAsia"/>
          <w:b/>
          <w:bCs/>
          <w:sz w:val="28"/>
          <w:szCs w:val="28"/>
        </w:rPr>
        <w:t xml:space="preserve"> </w:t>
      </w:r>
      <w:r>
        <w:rPr>
          <w:b/>
          <w:bCs/>
          <w:sz w:val="28"/>
          <w:szCs w:val="28"/>
        </w:rPr>
        <w:t xml:space="preserve">    </w:t>
      </w:r>
      <w:r w:rsidR="009B31D5">
        <w:rPr>
          <w:b/>
          <w:bCs/>
          <w:sz w:val="28"/>
          <w:szCs w:val="28"/>
        </w:rPr>
        <w:t xml:space="preserve">        </w:t>
      </w:r>
      <w:r>
        <w:rPr>
          <w:rFonts w:hint="eastAsia"/>
          <w:b/>
          <w:bCs/>
          <w:sz w:val="28"/>
          <w:szCs w:val="28"/>
        </w:rPr>
        <w:t>学院（系）：</w:t>
      </w:r>
      <w:r w:rsidRPr="009B31D5">
        <w:rPr>
          <w:rFonts w:hint="eastAsia"/>
          <w:b/>
          <w:bCs/>
          <w:sz w:val="28"/>
          <w:szCs w:val="21"/>
          <w:u w:val="thick"/>
        </w:rPr>
        <w:t>农业与生物学院</w:t>
      </w:r>
    </w:p>
    <w:p w:rsidR="007A7381" w:rsidRPr="009B31D5" w:rsidRDefault="007A7381" w:rsidP="007A7381">
      <w:pPr>
        <w:spacing w:line="320" w:lineRule="exact"/>
        <w:ind w:firstLine="540"/>
        <w:jc w:val="left"/>
        <w:rPr>
          <w:b/>
          <w:bCs/>
          <w:sz w:val="28"/>
          <w:szCs w:val="28"/>
        </w:rPr>
      </w:pPr>
    </w:p>
    <w:p w:rsidR="007A7381" w:rsidRPr="009B31D5" w:rsidRDefault="007A7381" w:rsidP="007A7381">
      <w:pPr>
        <w:spacing w:line="320" w:lineRule="exact"/>
        <w:ind w:firstLine="540"/>
        <w:jc w:val="left"/>
        <w:rPr>
          <w:b/>
          <w:bCs/>
          <w:sz w:val="28"/>
          <w:szCs w:val="21"/>
          <w:u w:val="thick"/>
        </w:rPr>
      </w:pPr>
      <w:r>
        <w:rPr>
          <w:rFonts w:hint="eastAsia"/>
          <w:b/>
          <w:bCs/>
          <w:spacing w:val="32"/>
          <w:sz w:val="28"/>
          <w:szCs w:val="28"/>
        </w:rPr>
        <w:t>指导教师</w:t>
      </w:r>
      <w:r>
        <w:rPr>
          <w:rFonts w:hint="eastAsia"/>
          <w:b/>
          <w:bCs/>
          <w:sz w:val="28"/>
          <w:szCs w:val="28"/>
        </w:rPr>
        <w:t>：</w:t>
      </w:r>
      <w:r w:rsidR="00D124EF" w:rsidRPr="009B31D5">
        <w:rPr>
          <w:b/>
          <w:bCs/>
          <w:sz w:val="28"/>
          <w:szCs w:val="21"/>
          <w:u w:val="thick"/>
        </w:rPr>
        <w:t xml:space="preserve"> </w:t>
      </w:r>
      <w:proofErr w:type="gramStart"/>
      <w:r w:rsidRPr="009B31D5">
        <w:rPr>
          <w:rFonts w:hint="eastAsia"/>
          <w:b/>
          <w:bCs/>
          <w:sz w:val="28"/>
          <w:szCs w:val="21"/>
          <w:u w:val="thick"/>
        </w:rPr>
        <w:t>鲁伟</w:t>
      </w:r>
      <w:proofErr w:type="gramEnd"/>
      <w:r w:rsidRPr="009B31D5">
        <w:rPr>
          <w:rFonts w:hint="eastAsia"/>
          <w:b/>
          <w:bCs/>
          <w:sz w:val="28"/>
          <w:szCs w:val="21"/>
          <w:u w:val="thick"/>
        </w:rPr>
        <w:t xml:space="preserve"> </w:t>
      </w:r>
      <w:r w:rsidRPr="009B31D5">
        <w:rPr>
          <w:b/>
          <w:bCs/>
          <w:sz w:val="28"/>
          <w:szCs w:val="21"/>
          <w:u w:val="thick"/>
        </w:rPr>
        <w:t xml:space="preserve"> </w:t>
      </w:r>
      <w:r>
        <w:rPr>
          <w:b/>
          <w:bCs/>
          <w:sz w:val="28"/>
          <w:szCs w:val="28"/>
        </w:rPr>
        <w:t xml:space="preserve">  </w:t>
      </w:r>
      <w:r w:rsidR="009B31D5">
        <w:rPr>
          <w:b/>
          <w:bCs/>
          <w:sz w:val="28"/>
          <w:szCs w:val="28"/>
        </w:rPr>
        <w:t xml:space="preserve">          </w:t>
      </w:r>
      <w:r>
        <w:rPr>
          <w:rFonts w:hint="eastAsia"/>
          <w:b/>
          <w:bCs/>
          <w:sz w:val="28"/>
          <w:szCs w:val="28"/>
        </w:rPr>
        <w:t>学院（系）：</w:t>
      </w:r>
      <w:r w:rsidRPr="009B31D5">
        <w:rPr>
          <w:rFonts w:hint="eastAsia"/>
          <w:b/>
          <w:bCs/>
          <w:sz w:val="28"/>
          <w:szCs w:val="21"/>
          <w:u w:val="thick"/>
        </w:rPr>
        <w:t>农业与生物学院</w:t>
      </w:r>
    </w:p>
    <w:p w:rsidR="007A7381" w:rsidRPr="00957BD1" w:rsidRDefault="007A7381" w:rsidP="007A7381">
      <w:pPr>
        <w:spacing w:line="320" w:lineRule="exact"/>
        <w:jc w:val="left"/>
        <w:rPr>
          <w:b/>
          <w:bCs/>
          <w:sz w:val="28"/>
          <w:szCs w:val="28"/>
        </w:rPr>
      </w:pPr>
    </w:p>
    <w:p w:rsidR="007A7381" w:rsidRDefault="007A7381" w:rsidP="00957BD1">
      <w:pPr>
        <w:spacing w:line="320" w:lineRule="exact"/>
        <w:ind w:left="120" w:firstLine="420"/>
        <w:jc w:val="left"/>
        <w:rPr>
          <w:b/>
          <w:bCs/>
          <w:sz w:val="28"/>
          <w:szCs w:val="28"/>
        </w:rPr>
      </w:pPr>
      <w:r w:rsidRPr="00957BD1">
        <w:rPr>
          <w:rFonts w:hint="eastAsia"/>
          <w:b/>
          <w:bCs/>
          <w:spacing w:val="32"/>
          <w:sz w:val="28"/>
          <w:szCs w:val="28"/>
        </w:rPr>
        <w:t>参与学生</w:t>
      </w:r>
      <w:r w:rsidR="00957BD1">
        <w:rPr>
          <w:rFonts w:hint="eastAsia"/>
          <w:b/>
          <w:bCs/>
          <w:spacing w:val="32"/>
          <w:sz w:val="28"/>
          <w:szCs w:val="28"/>
        </w:rPr>
        <w:t>：</w:t>
      </w:r>
      <w:r w:rsidR="00957BD1">
        <w:rPr>
          <w:rFonts w:hint="eastAsia"/>
          <w:b/>
          <w:bCs/>
          <w:sz w:val="28"/>
          <w:szCs w:val="21"/>
          <w:u w:val="thick"/>
        </w:rPr>
        <w:t xml:space="preserve"> 麦</w:t>
      </w:r>
      <w:proofErr w:type="gramStart"/>
      <w:r w:rsidRPr="009B31D5">
        <w:rPr>
          <w:rFonts w:hint="eastAsia"/>
          <w:b/>
          <w:bCs/>
          <w:sz w:val="28"/>
          <w:szCs w:val="21"/>
          <w:u w:val="thick"/>
        </w:rPr>
        <w:t>世</w:t>
      </w:r>
      <w:proofErr w:type="gramEnd"/>
      <w:r w:rsidRPr="009B31D5">
        <w:rPr>
          <w:rFonts w:hint="eastAsia"/>
          <w:b/>
          <w:bCs/>
          <w:sz w:val="28"/>
          <w:szCs w:val="21"/>
          <w:u w:val="thick"/>
        </w:rPr>
        <w:t>学</w:t>
      </w:r>
      <w:r w:rsidR="00957BD1">
        <w:rPr>
          <w:rFonts w:hint="eastAsia"/>
          <w:b/>
          <w:bCs/>
          <w:sz w:val="28"/>
          <w:szCs w:val="21"/>
          <w:u w:val="thick"/>
        </w:rPr>
        <w:t xml:space="preserve"> </w:t>
      </w:r>
    </w:p>
    <w:p w:rsidR="007A7381" w:rsidRDefault="007A7381" w:rsidP="007A7381">
      <w:pPr>
        <w:spacing w:line="320" w:lineRule="exact"/>
        <w:jc w:val="left"/>
        <w:rPr>
          <w:b/>
          <w:bCs/>
          <w:sz w:val="28"/>
          <w:szCs w:val="28"/>
        </w:rPr>
      </w:pPr>
    </w:p>
    <w:p w:rsidR="007A7381" w:rsidRDefault="007A7381" w:rsidP="007A7381">
      <w:pPr>
        <w:spacing w:line="320" w:lineRule="exact"/>
        <w:ind w:firstLineChars="200" w:firstLine="560"/>
        <w:jc w:val="left"/>
        <w:rPr>
          <w:b/>
          <w:bCs/>
          <w:sz w:val="28"/>
          <w:szCs w:val="28"/>
        </w:rPr>
      </w:pPr>
      <w:r>
        <w:rPr>
          <w:rFonts w:hint="eastAsia"/>
          <w:b/>
          <w:bCs/>
          <w:sz w:val="28"/>
          <w:szCs w:val="28"/>
        </w:rPr>
        <w:t>项目执行时间：</w:t>
      </w:r>
      <w:r w:rsidRPr="00957BD1">
        <w:rPr>
          <w:rFonts w:ascii="Times New Roman" w:hAnsi="Times New Roman" w:cs="Times New Roman"/>
          <w:b/>
          <w:bCs/>
          <w:sz w:val="28"/>
          <w:szCs w:val="21"/>
        </w:rPr>
        <w:t>2019</w:t>
      </w:r>
      <w:r w:rsidRPr="00D124EF">
        <w:rPr>
          <w:rFonts w:hint="eastAsia"/>
          <w:b/>
          <w:bCs/>
          <w:sz w:val="28"/>
          <w:szCs w:val="21"/>
        </w:rPr>
        <w:t>年</w:t>
      </w:r>
      <w:r w:rsidRPr="00957BD1">
        <w:rPr>
          <w:rFonts w:ascii="Times New Roman" w:hAnsi="Times New Roman" w:cs="Times New Roman"/>
          <w:b/>
          <w:bCs/>
          <w:sz w:val="28"/>
          <w:szCs w:val="21"/>
        </w:rPr>
        <w:t>3</w:t>
      </w:r>
      <w:r w:rsidRPr="00D124EF">
        <w:rPr>
          <w:rFonts w:hint="eastAsia"/>
          <w:b/>
          <w:bCs/>
          <w:sz w:val="28"/>
          <w:szCs w:val="21"/>
        </w:rPr>
        <w:t xml:space="preserve">月 至  </w:t>
      </w:r>
      <w:r w:rsidRPr="00957BD1">
        <w:rPr>
          <w:rFonts w:ascii="Times New Roman" w:hAnsi="Times New Roman" w:cs="Times New Roman"/>
          <w:b/>
          <w:bCs/>
          <w:sz w:val="28"/>
          <w:szCs w:val="21"/>
        </w:rPr>
        <w:t>2019</w:t>
      </w:r>
      <w:r w:rsidRPr="00D124EF">
        <w:rPr>
          <w:rFonts w:hint="eastAsia"/>
          <w:b/>
          <w:bCs/>
          <w:sz w:val="28"/>
          <w:szCs w:val="21"/>
        </w:rPr>
        <w:t>年</w:t>
      </w:r>
      <w:r w:rsidRPr="00957BD1">
        <w:rPr>
          <w:rFonts w:ascii="Times New Roman" w:hAnsi="Times New Roman" w:cs="Times New Roman"/>
          <w:b/>
          <w:bCs/>
          <w:sz w:val="28"/>
          <w:szCs w:val="21"/>
        </w:rPr>
        <w:t>9</w:t>
      </w:r>
      <w:r w:rsidRPr="00D124EF">
        <w:rPr>
          <w:rFonts w:hint="eastAsia"/>
          <w:b/>
          <w:bCs/>
          <w:sz w:val="28"/>
          <w:szCs w:val="21"/>
        </w:rPr>
        <w:t>月</w:t>
      </w:r>
    </w:p>
    <w:p w:rsidR="007A7381" w:rsidRDefault="007A7381" w:rsidP="007A7381">
      <w:pPr>
        <w:spacing w:line="320" w:lineRule="exact"/>
        <w:ind w:left="1259" w:firstLine="1"/>
        <w:jc w:val="left"/>
        <w:rPr>
          <w:b/>
          <w:bCs/>
          <w:sz w:val="28"/>
          <w:szCs w:val="21"/>
        </w:rPr>
      </w:pPr>
    </w:p>
    <w:p w:rsidR="007A7381" w:rsidRDefault="007A7381" w:rsidP="007A7381">
      <w:pPr>
        <w:spacing w:line="320" w:lineRule="exact"/>
        <w:ind w:left="1259"/>
        <w:jc w:val="left"/>
        <w:rPr>
          <w:szCs w:val="21"/>
        </w:rPr>
      </w:pPr>
    </w:p>
    <w:p w:rsidR="007A7381" w:rsidRDefault="007A7381" w:rsidP="007A7381">
      <w:pPr>
        <w:spacing w:line="320" w:lineRule="exact"/>
        <w:ind w:left="1259"/>
        <w:jc w:val="left"/>
        <w:rPr>
          <w:szCs w:val="21"/>
        </w:rPr>
      </w:pPr>
    </w:p>
    <w:p w:rsidR="007A7381" w:rsidRDefault="007A7381" w:rsidP="007A7381">
      <w:pPr>
        <w:spacing w:line="320" w:lineRule="exact"/>
        <w:ind w:left="1259"/>
        <w:jc w:val="left"/>
        <w:rPr>
          <w:szCs w:val="21"/>
        </w:rPr>
      </w:pPr>
    </w:p>
    <w:p w:rsidR="007A7381" w:rsidRDefault="007A7381" w:rsidP="004F5E96">
      <w:pPr>
        <w:spacing w:line="320" w:lineRule="exact"/>
        <w:rPr>
          <w:szCs w:val="21"/>
        </w:rPr>
      </w:pPr>
    </w:p>
    <w:p w:rsidR="00AC3CC3" w:rsidRDefault="00AC3CC3" w:rsidP="00DB52DB">
      <w:pPr>
        <w:jc w:val="center"/>
        <w:rPr>
          <w:rFonts w:ascii="黑体" w:eastAsia="黑体" w:hAnsi="黑体"/>
          <w:sz w:val="32"/>
          <w:szCs w:val="32"/>
        </w:rPr>
      </w:pPr>
    </w:p>
    <w:p w:rsidR="00AE741D" w:rsidRPr="003F31AA" w:rsidRDefault="00DB52DB" w:rsidP="00DB52DB">
      <w:pPr>
        <w:jc w:val="center"/>
        <w:rPr>
          <w:rFonts w:ascii="黑体" w:eastAsia="黑体" w:hAnsi="黑体"/>
          <w:sz w:val="32"/>
          <w:szCs w:val="32"/>
        </w:rPr>
      </w:pPr>
      <w:r w:rsidRPr="003F31AA">
        <w:rPr>
          <w:rFonts w:ascii="黑体" w:eastAsia="黑体" w:hAnsi="黑体" w:hint="eastAsia"/>
          <w:sz w:val="32"/>
          <w:szCs w:val="32"/>
        </w:rPr>
        <w:lastRenderedPageBreak/>
        <w:t>单甘酯-大豆油固体脂质颗粒皮克林乳液的制备与表征</w:t>
      </w:r>
    </w:p>
    <w:p w:rsidR="0098070C" w:rsidRPr="00207EEC" w:rsidRDefault="0098070C" w:rsidP="0098070C">
      <w:pPr>
        <w:rPr>
          <w:sz w:val="24"/>
        </w:rPr>
      </w:pPr>
    </w:p>
    <w:p w:rsidR="00207EEC" w:rsidRPr="004F5E96" w:rsidRDefault="00207EEC" w:rsidP="00207EEC">
      <w:pPr>
        <w:jc w:val="center"/>
        <w:rPr>
          <w:rFonts w:ascii="楷体" w:eastAsia="楷体" w:hAnsi="楷体"/>
          <w:sz w:val="24"/>
        </w:rPr>
      </w:pPr>
      <w:r w:rsidRPr="004F5E96">
        <w:rPr>
          <w:rFonts w:ascii="楷体" w:eastAsia="楷体" w:hAnsi="楷体" w:hint="eastAsia"/>
          <w:sz w:val="24"/>
        </w:rPr>
        <w:t>指导教师：鲁伟、学院：农业与生物学院</w:t>
      </w:r>
    </w:p>
    <w:p w:rsidR="00207EEC" w:rsidRPr="004F5E96" w:rsidRDefault="00207EEC" w:rsidP="00207EEC">
      <w:pPr>
        <w:jc w:val="center"/>
        <w:rPr>
          <w:rFonts w:ascii="楷体" w:eastAsia="楷体" w:hAnsi="楷体"/>
          <w:sz w:val="24"/>
        </w:rPr>
      </w:pPr>
      <w:r w:rsidRPr="004F5E96">
        <w:rPr>
          <w:rFonts w:ascii="楷体" w:eastAsia="楷体" w:hAnsi="楷体" w:hint="eastAsia"/>
          <w:sz w:val="24"/>
        </w:rPr>
        <w:t>姓名：麦世学、学院：农业与生物学院、班级：</w:t>
      </w:r>
      <w:r w:rsidRPr="00957BD1">
        <w:rPr>
          <w:rFonts w:ascii="Times New Roman" w:eastAsia="楷体" w:hAnsi="Times New Roman" w:cs="Times New Roman"/>
          <w:sz w:val="24"/>
        </w:rPr>
        <w:t>F1751005</w:t>
      </w:r>
    </w:p>
    <w:p w:rsidR="00207EEC" w:rsidRPr="004F5E96" w:rsidRDefault="00207EEC" w:rsidP="00207EEC">
      <w:pPr>
        <w:rPr>
          <w:rFonts w:ascii="Kaiti SC" w:eastAsia="Kaiti SC" w:hAnsi="Kaiti SC"/>
          <w:sz w:val="24"/>
        </w:rPr>
      </w:pPr>
    </w:p>
    <w:p w:rsidR="00207EEC" w:rsidRPr="004F5E96" w:rsidRDefault="00B83166" w:rsidP="00487C55">
      <w:pPr>
        <w:jc w:val="center"/>
        <w:rPr>
          <w:rFonts w:ascii="黑体" w:eastAsia="黑体" w:hAnsi="黑体"/>
          <w:sz w:val="28"/>
          <w:szCs w:val="28"/>
        </w:rPr>
      </w:pPr>
      <w:r w:rsidRPr="004F5E96">
        <w:rPr>
          <w:rFonts w:ascii="黑体" w:eastAsia="黑体" w:hAnsi="黑体" w:hint="eastAsia"/>
          <w:sz w:val="28"/>
          <w:szCs w:val="28"/>
        </w:rPr>
        <w:t>摘要</w:t>
      </w:r>
    </w:p>
    <w:p w:rsidR="00487C55" w:rsidRPr="004F5E96" w:rsidRDefault="00487C55" w:rsidP="008F2722">
      <w:pPr>
        <w:ind w:firstLine="560"/>
        <w:rPr>
          <w:rFonts w:ascii="宋体" w:eastAsia="宋体" w:hAnsi="宋体" w:cs="Helvetica Neue"/>
          <w:color w:val="000000"/>
          <w:kern w:val="0"/>
          <w:szCs w:val="21"/>
        </w:rPr>
      </w:pPr>
      <w:r w:rsidRPr="004F5E96">
        <w:rPr>
          <w:rFonts w:ascii="宋体" w:eastAsia="宋体" w:hAnsi="宋体" w:cs="Helvetica Neue"/>
          <w:color w:val="000000"/>
          <w:kern w:val="0"/>
          <w:szCs w:val="21"/>
        </w:rPr>
        <w:t>近年来，由于皮克林乳液体系在营养素的包埋和靶向传递方面的巨大潜力，关于皮克林乳液的研究受到越来越多的关注。本研究首先制备了不同粒径大小的单甘酯-大豆油固体脂质颗粒</w:t>
      </w:r>
      <w:r w:rsidR="00281EEF" w:rsidRPr="004F5E96">
        <w:rPr>
          <w:rFonts w:ascii="宋体" w:eastAsia="宋体" w:hAnsi="宋体" w:cs="Helvetica Neue" w:hint="eastAsia"/>
          <w:color w:val="000000"/>
          <w:kern w:val="0"/>
          <w:szCs w:val="21"/>
        </w:rPr>
        <w:t>，随着转速从</w:t>
      </w:r>
      <w:r w:rsidR="00281EEF" w:rsidRPr="00957BD1">
        <w:rPr>
          <w:rFonts w:ascii="Times New Roman" w:eastAsia="宋体" w:hAnsi="Times New Roman" w:cs="Times New Roman"/>
          <w:color w:val="000000"/>
          <w:kern w:val="0"/>
          <w:szCs w:val="21"/>
        </w:rPr>
        <w:t>4000 rpm</w:t>
      </w:r>
      <w:r w:rsidR="00281EEF" w:rsidRPr="004F5E96">
        <w:rPr>
          <w:rFonts w:ascii="宋体" w:eastAsia="宋体" w:hAnsi="宋体" w:cs="Helvetica Neue" w:hint="eastAsia"/>
          <w:color w:val="000000"/>
          <w:kern w:val="0"/>
          <w:szCs w:val="21"/>
        </w:rPr>
        <w:t>增至</w:t>
      </w:r>
      <w:r w:rsidR="00281EEF" w:rsidRPr="00957BD1">
        <w:rPr>
          <w:rFonts w:ascii="Times New Roman" w:eastAsia="宋体" w:hAnsi="Times New Roman" w:cs="Times New Roman"/>
          <w:color w:val="000000"/>
          <w:kern w:val="0"/>
          <w:szCs w:val="21"/>
        </w:rPr>
        <w:t>12000 rpm</w:t>
      </w:r>
      <w:r w:rsidR="00281EEF" w:rsidRPr="004F5E96">
        <w:rPr>
          <w:rFonts w:ascii="宋体" w:eastAsia="宋体" w:hAnsi="宋体" w:cs="Helvetica Neue" w:hint="eastAsia"/>
          <w:color w:val="000000"/>
          <w:kern w:val="0"/>
          <w:szCs w:val="21"/>
        </w:rPr>
        <w:t>，颗粒粒径从</w:t>
      </w:r>
      <w:r w:rsidR="00281EEF" w:rsidRPr="00957BD1">
        <w:rPr>
          <w:rFonts w:ascii="Times New Roman" w:eastAsia="宋体" w:hAnsi="Times New Roman" w:cs="Times New Roman"/>
          <w:color w:val="000000"/>
          <w:kern w:val="0"/>
          <w:szCs w:val="21"/>
        </w:rPr>
        <w:t>58.89</w:t>
      </w:r>
      <w:r w:rsidR="00281EEF" w:rsidRPr="00957BD1">
        <w:rPr>
          <w:rFonts w:ascii="Times New Roman" w:eastAsia="宋体" w:hAnsi="Times New Roman" w:cs="Times New Roman"/>
          <w:noProof/>
          <w:szCs w:val="21"/>
        </w:rPr>
        <w:t>μm</w:t>
      </w:r>
      <w:r w:rsidR="00281EEF" w:rsidRPr="004F5E96">
        <w:rPr>
          <w:rFonts w:ascii="宋体" w:eastAsia="宋体" w:hAnsi="宋体" w:hint="eastAsia"/>
          <w:noProof/>
          <w:szCs w:val="21"/>
        </w:rPr>
        <w:t>降低至</w:t>
      </w:r>
      <w:r w:rsidR="00281EEF" w:rsidRPr="00957BD1">
        <w:rPr>
          <w:rFonts w:ascii="Times New Roman" w:eastAsia="宋体" w:hAnsi="Times New Roman" w:cs="Times New Roman"/>
          <w:noProof/>
          <w:szCs w:val="21"/>
        </w:rPr>
        <w:t>0.60μm</w:t>
      </w:r>
      <w:r w:rsidR="00281EEF" w:rsidRPr="004F5E96">
        <w:rPr>
          <w:rFonts w:ascii="宋体" w:eastAsia="宋体" w:hAnsi="宋体" w:hint="eastAsia"/>
          <w:noProof/>
          <w:szCs w:val="21"/>
        </w:rPr>
        <w:t>。</w:t>
      </w:r>
      <w:r w:rsidRPr="004F5E96">
        <w:rPr>
          <w:rFonts w:ascii="宋体" w:eastAsia="宋体" w:hAnsi="宋体" w:cs="Helvetica Neue"/>
          <w:color w:val="000000"/>
          <w:kern w:val="0"/>
          <w:szCs w:val="21"/>
        </w:rPr>
        <w:t>将制备所得固体颗粒稀释至颗粒质量分数为</w:t>
      </w:r>
      <w:r w:rsidRPr="00957BD1">
        <w:rPr>
          <w:rFonts w:ascii="Times New Roman" w:eastAsia="宋体" w:hAnsi="Times New Roman" w:cs="Times New Roman"/>
          <w:color w:val="000000"/>
          <w:kern w:val="0"/>
          <w:szCs w:val="21"/>
        </w:rPr>
        <w:t>4%</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2%</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1%</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0.5%</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0.3%</w:t>
      </w:r>
      <w:r w:rsidRPr="004F5E96">
        <w:rPr>
          <w:rFonts w:ascii="宋体" w:eastAsia="宋体" w:hAnsi="宋体" w:cs="Helvetica Neue"/>
          <w:color w:val="000000"/>
          <w:kern w:val="0"/>
          <w:szCs w:val="21"/>
        </w:rPr>
        <w:t>，与不同质量的大豆油混合制备得到了不同颗粒浓度下油相质量分数为</w:t>
      </w:r>
      <w:r w:rsidRPr="00957BD1">
        <w:rPr>
          <w:rFonts w:ascii="Times New Roman" w:eastAsia="宋体" w:hAnsi="Times New Roman" w:cs="Times New Roman"/>
          <w:color w:val="000000"/>
          <w:kern w:val="0"/>
          <w:szCs w:val="21"/>
        </w:rPr>
        <w:t>55%</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60%</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70%</w:t>
      </w:r>
      <w:r w:rsidRPr="00957BD1">
        <w:rPr>
          <w:rFonts w:ascii="Times New Roman" w:eastAsia="宋体" w:hAnsi="Times New Roman" w:cs="Times New Roman"/>
          <w:color w:val="000000"/>
          <w:kern w:val="0"/>
          <w:szCs w:val="21"/>
        </w:rPr>
        <w:t>，</w:t>
      </w:r>
      <w:r w:rsidRPr="00957BD1">
        <w:rPr>
          <w:rFonts w:ascii="Times New Roman" w:eastAsia="宋体" w:hAnsi="Times New Roman" w:cs="Times New Roman"/>
          <w:color w:val="000000"/>
          <w:kern w:val="0"/>
          <w:szCs w:val="21"/>
        </w:rPr>
        <w:t>80%</w:t>
      </w:r>
      <w:r w:rsidRPr="004F5E96">
        <w:rPr>
          <w:rFonts w:ascii="宋体" w:eastAsia="宋体" w:hAnsi="宋体" w:cs="Helvetica Neue"/>
          <w:color w:val="000000"/>
          <w:kern w:val="0"/>
          <w:szCs w:val="21"/>
        </w:rPr>
        <w:t>的皮克林乳液。当颗粒浓度固定时，</w:t>
      </w:r>
      <w:r w:rsidR="00281EEF" w:rsidRPr="004F5E96">
        <w:rPr>
          <w:rFonts w:ascii="宋体" w:eastAsia="宋体" w:hAnsi="宋体" w:cs="Helvetica Neue" w:hint="eastAsia"/>
          <w:color w:val="000000"/>
          <w:kern w:val="0"/>
          <w:szCs w:val="21"/>
        </w:rPr>
        <w:t>随着油相质量分数从</w:t>
      </w:r>
      <w:r w:rsidR="00281EEF" w:rsidRPr="00957BD1">
        <w:rPr>
          <w:rFonts w:ascii="Times New Roman" w:eastAsia="宋体" w:hAnsi="Times New Roman" w:cs="Times New Roman"/>
          <w:color w:val="000000"/>
          <w:kern w:val="0"/>
          <w:szCs w:val="21"/>
        </w:rPr>
        <w:t>55</w:t>
      </w:r>
      <w:r w:rsidR="00281EEF" w:rsidRPr="004F5E96">
        <w:rPr>
          <w:rFonts w:ascii="宋体" w:eastAsia="宋体" w:hAnsi="宋体" w:cs="Helvetica Neue"/>
          <w:color w:val="000000"/>
          <w:kern w:val="0"/>
          <w:szCs w:val="21"/>
        </w:rPr>
        <w:t>%</w:t>
      </w:r>
      <w:r w:rsidR="00281EEF" w:rsidRPr="004F5E96">
        <w:rPr>
          <w:rFonts w:ascii="宋体" w:eastAsia="宋体" w:hAnsi="宋体" w:cs="Helvetica Neue" w:hint="eastAsia"/>
          <w:color w:val="000000"/>
          <w:kern w:val="0"/>
          <w:szCs w:val="21"/>
        </w:rPr>
        <w:t>增加至</w:t>
      </w:r>
      <w:r w:rsidR="00281EEF" w:rsidRPr="00957BD1">
        <w:rPr>
          <w:rFonts w:ascii="Times New Roman" w:eastAsia="宋体" w:hAnsi="Times New Roman" w:cs="Times New Roman"/>
          <w:color w:val="000000"/>
          <w:kern w:val="0"/>
          <w:szCs w:val="21"/>
        </w:rPr>
        <w:t>80%</w:t>
      </w:r>
      <w:r w:rsidR="00281EEF" w:rsidRPr="004F5E96">
        <w:rPr>
          <w:rFonts w:ascii="宋体" w:eastAsia="宋体" w:hAnsi="宋体" w:cs="Helvetica Neue" w:hint="eastAsia"/>
          <w:color w:val="000000"/>
          <w:kern w:val="0"/>
          <w:szCs w:val="21"/>
        </w:rPr>
        <w:t>，</w:t>
      </w:r>
      <w:r w:rsidR="00281EEF" w:rsidRPr="00957BD1">
        <w:rPr>
          <w:rFonts w:ascii="Times New Roman" w:eastAsia="宋体" w:hAnsi="Times New Roman" w:cs="Times New Roman"/>
          <w:color w:val="000000"/>
          <w:kern w:val="0"/>
          <w:szCs w:val="21"/>
        </w:rPr>
        <w:t>Master 3000</w:t>
      </w:r>
      <w:r w:rsidR="00281EEF" w:rsidRPr="004F5E96">
        <w:rPr>
          <w:rFonts w:ascii="宋体" w:eastAsia="宋体" w:hAnsi="宋体" w:cs="Helvetica Neue" w:hint="eastAsia"/>
          <w:color w:val="000000"/>
          <w:kern w:val="0"/>
          <w:szCs w:val="21"/>
        </w:rPr>
        <w:t>所测得的粒径数据逐渐增大，且油析现象越发严重，因此</w:t>
      </w:r>
      <w:r w:rsidRPr="004F5E96">
        <w:rPr>
          <w:rFonts w:ascii="宋体" w:eastAsia="宋体" w:hAnsi="宋体" w:cs="Helvetica Neue" w:hint="eastAsia"/>
          <w:color w:val="000000"/>
          <w:kern w:val="0"/>
          <w:szCs w:val="21"/>
        </w:rPr>
        <w:t>确</w:t>
      </w:r>
      <w:r w:rsidRPr="004F5E96">
        <w:rPr>
          <w:rFonts w:ascii="宋体" w:eastAsia="宋体" w:hAnsi="宋体" w:cs="Helvetica Neue"/>
          <w:color w:val="000000"/>
          <w:kern w:val="0"/>
          <w:szCs w:val="21"/>
        </w:rPr>
        <w:t>定油相质量分数为</w:t>
      </w:r>
      <w:r w:rsidRPr="00957BD1">
        <w:rPr>
          <w:rFonts w:ascii="Times New Roman" w:eastAsia="宋体" w:hAnsi="Times New Roman" w:cs="Times New Roman"/>
          <w:color w:val="000000"/>
          <w:kern w:val="0"/>
          <w:szCs w:val="21"/>
        </w:rPr>
        <w:t>55%</w:t>
      </w:r>
      <w:r w:rsidRPr="004F5E96">
        <w:rPr>
          <w:rFonts w:ascii="宋体" w:eastAsia="宋体" w:hAnsi="宋体" w:cs="Helvetica Neue"/>
          <w:color w:val="000000"/>
          <w:kern w:val="0"/>
          <w:szCs w:val="21"/>
        </w:rPr>
        <w:t>。当油相质量分数固定为</w:t>
      </w:r>
      <w:r w:rsidRPr="00957BD1">
        <w:rPr>
          <w:rFonts w:ascii="Times New Roman" w:eastAsia="宋体" w:hAnsi="Times New Roman" w:cs="Times New Roman"/>
          <w:color w:val="000000"/>
          <w:kern w:val="0"/>
          <w:szCs w:val="21"/>
        </w:rPr>
        <w:t>55%</w:t>
      </w:r>
      <w:r w:rsidRPr="004F5E96">
        <w:rPr>
          <w:rFonts w:ascii="宋体" w:eastAsia="宋体" w:hAnsi="宋体" w:cs="Helvetica Neue"/>
          <w:color w:val="000000"/>
          <w:kern w:val="0"/>
          <w:szCs w:val="21"/>
        </w:rPr>
        <w:t>时，根据乳液中液滴的微观荧光图像，</w:t>
      </w:r>
      <w:r w:rsidR="00281EEF" w:rsidRPr="00957BD1">
        <w:rPr>
          <w:rFonts w:ascii="Times New Roman" w:eastAsia="宋体" w:hAnsi="Times New Roman" w:cs="Times New Roman"/>
          <w:color w:val="000000"/>
          <w:kern w:val="0"/>
          <w:szCs w:val="21"/>
        </w:rPr>
        <w:t>4%</w:t>
      </w:r>
      <w:r w:rsidR="00281EEF" w:rsidRPr="004F5E96">
        <w:rPr>
          <w:rFonts w:ascii="宋体" w:eastAsia="宋体" w:hAnsi="宋体" w:cs="Helvetica Neue" w:hint="eastAsia"/>
          <w:color w:val="000000"/>
          <w:kern w:val="0"/>
          <w:szCs w:val="21"/>
        </w:rPr>
        <w:t>和</w:t>
      </w:r>
      <w:r w:rsidR="00281EEF" w:rsidRPr="00957BD1">
        <w:rPr>
          <w:rFonts w:ascii="Times New Roman" w:eastAsia="宋体" w:hAnsi="Times New Roman" w:cs="Times New Roman"/>
          <w:color w:val="000000"/>
          <w:kern w:val="0"/>
          <w:szCs w:val="21"/>
        </w:rPr>
        <w:t>2%</w:t>
      </w:r>
      <w:r w:rsidR="00281EEF" w:rsidRPr="004F5E96">
        <w:rPr>
          <w:rFonts w:ascii="宋体" w:eastAsia="宋体" w:hAnsi="宋体" w:cs="Helvetica Neue" w:hint="eastAsia"/>
          <w:color w:val="000000"/>
          <w:kern w:val="0"/>
          <w:szCs w:val="21"/>
        </w:rPr>
        <w:t>颗粒浓度的初级乳液所制备得到皮克林乳液油滴的稳定情况较好且符合</w:t>
      </w:r>
      <w:r w:rsidR="00281EEF" w:rsidRPr="00957BD1">
        <w:rPr>
          <w:rFonts w:ascii="Times New Roman" w:eastAsia="宋体" w:hAnsi="Times New Roman" w:cs="Times New Roman"/>
          <w:color w:val="000000"/>
          <w:kern w:val="0"/>
          <w:szCs w:val="21"/>
        </w:rPr>
        <w:t>Master 3000</w:t>
      </w:r>
      <w:r w:rsidR="00281EEF" w:rsidRPr="004F5E96">
        <w:rPr>
          <w:rFonts w:ascii="宋体" w:eastAsia="宋体" w:hAnsi="宋体" w:cs="Helvetica Neue" w:hint="eastAsia"/>
          <w:color w:val="000000"/>
          <w:kern w:val="0"/>
          <w:szCs w:val="21"/>
        </w:rPr>
        <w:t>所测得粒径数据，因此</w:t>
      </w:r>
      <w:r w:rsidRPr="004F5E96">
        <w:rPr>
          <w:rFonts w:ascii="宋体" w:eastAsia="宋体" w:hAnsi="宋体" w:cs="Helvetica Neue" w:hint="eastAsia"/>
          <w:color w:val="000000"/>
          <w:kern w:val="0"/>
          <w:szCs w:val="21"/>
        </w:rPr>
        <w:t>确</w:t>
      </w:r>
      <w:r w:rsidRPr="004F5E96">
        <w:rPr>
          <w:rFonts w:ascii="宋体" w:eastAsia="宋体" w:hAnsi="宋体" w:cs="Helvetica Neue"/>
          <w:color w:val="000000"/>
          <w:kern w:val="0"/>
          <w:szCs w:val="21"/>
        </w:rPr>
        <w:t>定单甘酯-大豆油固体颗粒浓度为</w:t>
      </w:r>
      <w:r w:rsidRPr="00957BD1">
        <w:rPr>
          <w:rFonts w:ascii="Times New Roman" w:eastAsia="宋体" w:hAnsi="Times New Roman" w:cs="Times New Roman"/>
          <w:color w:val="000000"/>
          <w:kern w:val="0"/>
          <w:szCs w:val="21"/>
        </w:rPr>
        <w:t>4%</w:t>
      </w:r>
      <w:r w:rsidRPr="004F5E96">
        <w:rPr>
          <w:rFonts w:ascii="宋体" w:eastAsia="宋体" w:hAnsi="宋体" w:cs="Helvetica Neue"/>
          <w:color w:val="000000"/>
          <w:kern w:val="0"/>
          <w:szCs w:val="21"/>
        </w:rPr>
        <w:t>和</w:t>
      </w:r>
      <w:r w:rsidRPr="00957BD1">
        <w:rPr>
          <w:rFonts w:ascii="Times New Roman" w:eastAsia="宋体" w:hAnsi="Times New Roman" w:cs="Times New Roman"/>
          <w:color w:val="000000"/>
          <w:kern w:val="0"/>
          <w:szCs w:val="21"/>
        </w:rPr>
        <w:t>2%</w:t>
      </w:r>
      <w:r w:rsidRPr="004F5E96">
        <w:rPr>
          <w:rFonts w:ascii="宋体" w:eastAsia="宋体" w:hAnsi="宋体" w:cs="Helvetica Neue"/>
          <w:color w:val="000000"/>
          <w:kern w:val="0"/>
          <w:szCs w:val="21"/>
        </w:rPr>
        <w:t>。</w:t>
      </w:r>
    </w:p>
    <w:p w:rsidR="00487C55" w:rsidRDefault="00D14B05" w:rsidP="00487C55">
      <w:pPr>
        <w:ind w:firstLine="560"/>
        <w:jc w:val="left"/>
        <w:rPr>
          <w:rFonts w:ascii="Songti SC" w:eastAsia="Songti SC" w:hAnsi="Songti SC" w:cs="Helvetica Neue"/>
          <w:color w:val="000000"/>
          <w:kern w:val="0"/>
          <w:szCs w:val="21"/>
        </w:rPr>
      </w:pPr>
      <w:r w:rsidRPr="004F5E96">
        <w:rPr>
          <w:rFonts w:ascii="黑体" w:eastAsia="黑体" w:hAnsi="黑体" w:cs="Helvetica Neue" w:hint="eastAsia"/>
          <w:color w:val="000000"/>
          <w:kern w:val="0"/>
          <w:sz w:val="24"/>
        </w:rPr>
        <w:t>关键词：</w:t>
      </w:r>
      <w:r w:rsidRPr="004F5E96">
        <w:rPr>
          <w:rFonts w:ascii="宋体" w:eastAsia="宋体" w:hAnsi="宋体" w:cs="Helvetica Neue" w:hint="eastAsia"/>
          <w:color w:val="000000"/>
          <w:kern w:val="0"/>
          <w:szCs w:val="21"/>
        </w:rPr>
        <w:t>皮克林乳液，单硬脂酸甘油酯，</w:t>
      </w:r>
      <w:r w:rsidR="007213B8" w:rsidRPr="004F5E96">
        <w:rPr>
          <w:rFonts w:ascii="宋体" w:eastAsia="宋体" w:hAnsi="宋体" w:cs="Helvetica Neue" w:hint="eastAsia"/>
          <w:color w:val="000000"/>
          <w:kern w:val="0"/>
          <w:szCs w:val="21"/>
        </w:rPr>
        <w:t>固体纳米</w:t>
      </w:r>
      <w:r w:rsidRPr="004F5E96">
        <w:rPr>
          <w:rFonts w:ascii="宋体" w:eastAsia="宋体" w:hAnsi="宋体" w:cs="Helvetica Neue" w:hint="eastAsia"/>
          <w:color w:val="000000"/>
          <w:kern w:val="0"/>
          <w:szCs w:val="21"/>
        </w:rPr>
        <w:t>颗粒</w:t>
      </w:r>
    </w:p>
    <w:p w:rsidR="00D14B05" w:rsidRPr="00D14B05" w:rsidRDefault="00D14B05" w:rsidP="00487C55">
      <w:pPr>
        <w:ind w:firstLine="560"/>
        <w:jc w:val="left"/>
        <w:rPr>
          <w:rFonts w:ascii="Songti SC" w:eastAsia="Songti SC" w:hAnsi="Songti SC" w:cs="Helvetica Neue"/>
          <w:color w:val="000000"/>
          <w:kern w:val="0"/>
          <w:szCs w:val="21"/>
        </w:rPr>
      </w:pPr>
    </w:p>
    <w:p w:rsidR="00322DE2" w:rsidRPr="00AC3CC3" w:rsidRDefault="008F2722" w:rsidP="008F2722">
      <w:pPr>
        <w:jc w:val="center"/>
        <w:rPr>
          <w:rFonts w:ascii="Times New Roman" w:eastAsia="Heiti SC Medium" w:hAnsi="Times New Roman" w:cs="Times New Roman"/>
          <w:b/>
          <w:bCs/>
          <w:sz w:val="28"/>
          <w:szCs w:val="28"/>
        </w:rPr>
      </w:pPr>
      <w:r w:rsidRPr="00957BD1">
        <w:rPr>
          <w:rFonts w:ascii="Times New Roman" w:eastAsia="Heiti SC Medium" w:hAnsi="Times New Roman" w:cs="Times New Roman"/>
          <w:b/>
          <w:bCs/>
          <w:sz w:val="28"/>
          <w:szCs w:val="28"/>
        </w:rPr>
        <w:t>Abstract</w:t>
      </w:r>
    </w:p>
    <w:p w:rsidR="00AC3CC3" w:rsidRDefault="00D14B05" w:rsidP="00AC3CC3">
      <w:pPr>
        <w:ind w:firstLine="560"/>
        <w:rPr>
          <w:rFonts w:ascii="Times New Roman" w:eastAsia="Heiti SC Medium" w:hAnsi="Times New Roman" w:cs="Times New Roman"/>
          <w:szCs w:val="21"/>
        </w:rPr>
      </w:pPr>
      <w:r w:rsidRPr="00957BD1">
        <w:rPr>
          <w:rFonts w:ascii="Times New Roman" w:eastAsia="Heiti SC Medium" w:hAnsi="Times New Roman" w:cs="Times New Roman"/>
          <w:szCs w:val="21"/>
        </w:rPr>
        <w:t>In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recent</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years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due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to</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the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great</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potential</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of</w:t>
      </w:r>
      <w:r>
        <w:rPr>
          <w:rFonts w:ascii="Times New Roman" w:eastAsia="Heiti SC Medium" w:hAnsi="Times New Roman" w:cs="Times New Roman"/>
          <w:szCs w:val="21"/>
        </w:rPr>
        <w:t xml:space="preserve"> </w:t>
      </w:r>
      <w:proofErr w:type="spellStart"/>
      <w:r w:rsidRPr="00957BD1">
        <w:rPr>
          <w:rFonts w:ascii="Times New Roman" w:eastAsia="Heiti SC Medium" w:hAnsi="Times New Roman" w:cs="Times New Roman"/>
          <w:szCs w:val="21"/>
        </w:rPr>
        <w:t>pickering</w:t>
      </w:r>
      <w:proofErr w:type="spellEnd"/>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emulsions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in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aspects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of</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the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embedding</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and</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targeting</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delivery</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of</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nutrient</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the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research</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concerning</w:t>
      </w:r>
      <w:r>
        <w:rPr>
          <w:rFonts w:ascii="Times New Roman" w:eastAsia="Heiti SC Medium" w:hAnsi="Times New Roman" w:cs="Times New Roman"/>
          <w:szCs w:val="21"/>
        </w:rPr>
        <w:t xml:space="preserve"> </w:t>
      </w:r>
      <w:proofErr w:type="spellStart"/>
      <w:r w:rsidRPr="00957BD1">
        <w:rPr>
          <w:rFonts w:ascii="Times New Roman" w:eastAsia="Heiti SC Medium" w:hAnsi="Times New Roman" w:cs="Times New Roman"/>
          <w:szCs w:val="21"/>
        </w:rPr>
        <w:t>pickering</w:t>
      </w:r>
      <w:proofErr w:type="spellEnd"/>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emulsions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has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drawn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growing</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attention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In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hereinafter</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research</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GMS</w:t>
      </w:r>
      <w:r>
        <w:rPr>
          <w:rFonts w:ascii="Times New Roman" w:eastAsia="Heiti SC Medium" w:hAnsi="Times New Roman" w:cs="Times New Roman"/>
          <w:szCs w:val="21"/>
        </w:rPr>
        <w:t>-</w:t>
      </w:r>
      <w:r w:rsidRPr="00957BD1">
        <w:rPr>
          <w:rFonts w:ascii="Times New Roman" w:eastAsia="Heiti SC Medium" w:hAnsi="Times New Roman" w:cs="Times New Roman"/>
          <w:szCs w:val="21"/>
        </w:rPr>
        <w:t>soybean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oil</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particles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are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prepared</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initially</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Primary</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emulsions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are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then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diluted</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to</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different</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mass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fraction</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of</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4</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2</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1</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0</w:t>
      </w:r>
      <w:r>
        <w:rPr>
          <w:rFonts w:ascii="Times New Roman" w:eastAsia="Heiti SC Medium" w:hAnsi="Times New Roman" w:cs="Times New Roman"/>
          <w:szCs w:val="21"/>
        </w:rPr>
        <w:t>.</w:t>
      </w:r>
      <w:r w:rsidRPr="00957BD1">
        <w:rPr>
          <w:rFonts w:ascii="Times New Roman" w:eastAsia="Heiti SC Medium" w:hAnsi="Times New Roman" w:cs="Times New Roman"/>
          <w:szCs w:val="21"/>
        </w:rPr>
        <w:t>5</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0</w:t>
      </w:r>
      <w:r>
        <w:rPr>
          <w:rFonts w:ascii="Times New Roman" w:eastAsia="Heiti SC Medium" w:hAnsi="Times New Roman" w:cs="Times New Roman"/>
          <w:szCs w:val="21"/>
        </w:rPr>
        <w:t>.</w:t>
      </w:r>
      <w:r w:rsidRPr="00957BD1">
        <w:rPr>
          <w:rFonts w:ascii="Times New Roman" w:eastAsia="Heiti SC Medium" w:hAnsi="Times New Roman" w:cs="Times New Roman"/>
          <w:szCs w:val="21"/>
        </w:rPr>
        <w:t>3</w:t>
      </w:r>
      <w:r>
        <w:rPr>
          <w:rFonts w:ascii="Times New Roman" w:eastAsia="Heiti SC Medium" w:hAnsi="Times New Roman" w:cs="Times New Roman"/>
          <w:szCs w:val="21"/>
        </w:rPr>
        <w:t>%</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For</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every</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primary</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emulsion</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of</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different</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particle</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concentration</w:t>
      </w:r>
      <w:r w:rsidR="00D26B88">
        <w:rPr>
          <w:rFonts w:ascii="Times New Roman" w:eastAsia="Heiti SC Medium" w:hAnsi="Times New Roman" w:cs="Times New Roman"/>
          <w:szCs w:val="21"/>
        </w:rPr>
        <w:t>,</w:t>
      </w:r>
      <w:r>
        <w:rPr>
          <w:rFonts w:ascii="Times New Roman" w:eastAsia="Heiti SC Medium" w:hAnsi="Times New Roman" w:cs="Times New Roman"/>
          <w:szCs w:val="21"/>
        </w:rPr>
        <w:t xml:space="preserve"> </w:t>
      </w:r>
      <w:proofErr w:type="spellStart"/>
      <w:r w:rsidR="00D26B88" w:rsidRPr="00957BD1">
        <w:rPr>
          <w:rFonts w:ascii="Times New Roman" w:eastAsia="Heiti SC Medium" w:hAnsi="Times New Roman" w:cs="Times New Roman"/>
          <w:szCs w:val="21"/>
        </w:rPr>
        <w:t>pickering</w:t>
      </w:r>
      <w:proofErr w:type="spellEnd"/>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emulsions</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of</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different</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oil</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fraction</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that</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are</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55</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60</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70</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80</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are</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obtained</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by</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mixing</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the</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diluted</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primary</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emulsions</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with</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different</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volume</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of</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soybean</w:t>
      </w:r>
      <w:r w:rsidR="00D26B88">
        <w:rPr>
          <w:rFonts w:ascii="Times New Roman" w:eastAsia="Heiti SC Medium" w:hAnsi="Times New Roman" w:cs="Times New Roman"/>
          <w:szCs w:val="21"/>
        </w:rPr>
        <w:t xml:space="preserve"> </w:t>
      </w:r>
      <w:r w:rsidR="00D26B88" w:rsidRPr="00957BD1">
        <w:rPr>
          <w:rFonts w:ascii="Times New Roman" w:eastAsia="Heiti SC Medium" w:hAnsi="Times New Roman" w:cs="Times New Roman"/>
          <w:szCs w:val="21"/>
        </w:rPr>
        <w:t>oil</w:t>
      </w:r>
      <w:r w:rsidR="00D26B88">
        <w:rPr>
          <w:rFonts w:ascii="Times New Roman" w:eastAsia="Heiti SC Medium" w:hAnsi="Times New Roman" w:cs="Times New Roman"/>
          <w:szCs w:val="21"/>
        </w:rPr>
        <w:t>.</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While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mass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fraction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of</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particles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is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fixed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based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superficial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view</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and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size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data</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55</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oil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fraction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is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recognized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optimal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oil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fraction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While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oil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fraction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is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fixed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at</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55</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based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on</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fluorescence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microscopy</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image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particle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concentrations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that</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are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4</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and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2</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are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recognized</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as</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the</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optimal</w:t>
      </w:r>
      <w:r w:rsidR="008F2722">
        <w:rPr>
          <w:rFonts w:ascii="Times New Roman" w:eastAsia="Heiti SC Medium" w:hAnsi="Times New Roman" w:cs="Times New Roman"/>
          <w:szCs w:val="21"/>
        </w:rPr>
        <w:t xml:space="preserve"> </w:t>
      </w:r>
      <w:r w:rsidR="008F2722" w:rsidRPr="00957BD1">
        <w:rPr>
          <w:rFonts w:ascii="Times New Roman" w:eastAsia="Heiti SC Medium" w:hAnsi="Times New Roman" w:cs="Times New Roman"/>
          <w:szCs w:val="21"/>
        </w:rPr>
        <w:t>concentrations</w:t>
      </w:r>
      <w:r w:rsidR="008F2722">
        <w:rPr>
          <w:rFonts w:ascii="Times New Roman" w:eastAsia="Heiti SC Medium" w:hAnsi="Times New Roman" w:cs="Times New Roman"/>
          <w:szCs w:val="21"/>
        </w:rPr>
        <w:t>.</w:t>
      </w:r>
    </w:p>
    <w:p w:rsidR="004F5E96" w:rsidRDefault="007213B8" w:rsidP="00AC3CC3">
      <w:pPr>
        <w:ind w:firstLine="560"/>
        <w:rPr>
          <w:rFonts w:ascii="Times New Roman" w:eastAsia="Heiti SC Medium" w:hAnsi="Times New Roman" w:cs="Times New Roman"/>
          <w:szCs w:val="21"/>
        </w:rPr>
      </w:pPr>
      <w:r w:rsidRPr="00957BD1">
        <w:rPr>
          <w:rFonts w:ascii="Times New Roman" w:eastAsia="Heiti SC Medium" w:hAnsi="Times New Roman" w:cs="Times New Roman"/>
          <w:b/>
          <w:bCs/>
          <w:sz w:val="24"/>
        </w:rPr>
        <w:t>KEYWORDS</w:t>
      </w:r>
      <w:r w:rsidRPr="004F5E96">
        <w:rPr>
          <w:rFonts w:ascii="Times New Roman" w:eastAsia="Heiti SC Medium" w:hAnsi="Times New Roman" w:cs="Times New Roman"/>
          <w:b/>
          <w:bCs/>
          <w:sz w:val="24"/>
        </w:rPr>
        <w:t>：</w:t>
      </w:r>
      <w:r w:rsidRPr="00957BD1">
        <w:rPr>
          <w:rFonts w:ascii="Times New Roman" w:eastAsia="Heiti SC Medium" w:hAnsi="Times New Roman" w:cs="Times New Roman"/>
          <w:szCs w:val="21"/>
        </w:rPr>
        <w:t>Pickering</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emulsions</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Glyceryl</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monostearate</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Solid</w:t>
      </w:r>
      <w:r>
        <w:rPr>
          <w:rFonts w:ascii="Times New Roman" w:eastAsia="Heiti SC Medium" w:hAnsi="Times New Roman" w:cs="Times New Roman"/>
          <w:szCs w:val="21"/>
        </w:rPr>
        <w:t xml:space="preserve"> </w:t>
      </w:r>
      <w:r w:rsidRPr="00957BD1">
        <w:rPr>
          <w:rFonts w:ascii="Times New Roman" w:eastAsia="Heiti SC Medium" w:hAnsi="Times New Roman" w:cs="Times New Roman"/>
          <w:szCs w:val="21"/>
        </w:rPr>
        <w:t>nanoparticles</w:t>
      </w:r>
    </w:p>
    <w:p w:rsidR="003518B7" w:rsidRPr="003518B7" w:rsidRDefault="003518B7" w:rsidP="003518B7">
      <w:pPr>
        <w:pStyle w:val="a3"/>
        <w:numPr>
          <w:ilvl w:val="0"/>
          <w:numId w:val="7"/>
        </w:numPr>
        <w:spacing w:beforeLines="50" w:before="156" w:afterLines="50" w:after="156"/>
        <w:ind w:firstLineChars="0"/>
        <w:rPr>
          <w:rFonts w:ascii="黑体" w:eastAsia="黑体" w:hAnsi="黑体" w:cs="Times New Roman"/>
          <w:sz w:val="24"/>
        </w:rPr>
      </w:pPr>
      <w:r w:rsidRPr="003518B7">
        <w:rPr>
          <w:rFonts w:ascii="黑体" w:eastAsia="黑体" w:hAnsi="黑体" w:cs="宋体" w:hint="eastAsia"/>
          <w:sz w:val="24"/>
        </w:rPr>
        <w:t>绪论</w:t>
      </w:r>
    </w:p>
    <w:p w:rsidR="00AE741D" w:rsidRPr="003518B7" w:rsidRDefault="003518B7" w:rsidP="003518B7">
      <w:pPr>
        <w:rPr>
          <w:rFonts w:ascii="黑体" w:eastAsia="黑体" w:hAnsi="黑体" w:cs="Times New Roman"/>
          <w:szCs w:val="21"/>
        </w:rPr>
      </w:pPr>
      <w:r w:rsidRPr="003518B7">
        <w:rPr>
          <w:rFonts w:ascii="黑体" w:eastAsia="黑体" w:hAnsi="黑体" w:cs="Times New Roman" w:hint="eastAsia"/>
          <w:szCs w:val="21"/>
        </w:rPr>
        <w:t xml:space="preserve"> </w:t>
      </w:r>
      <w:r w:rsidRPr="003518B7">
        <w:rPr>
          <w:rFonts w:ascii="黑体" w:eastAsia="黑体" w:hAnsi="黑体" w:cs="Times New Roman"/>
          <w:szCs w:val="21"/>
        </w:rPr>
        <w:t xml:space="preserve"> </w:t>
      </w:r>
      <w:r w:rsidRPr="00957BD1">
        <w:rPr>
          <w:rFonts w:ascii="Times New Roman" w:eastAsia="黑体" w:hAnsi="Times New Roman" w:cs="Times New Roman"/>
          <w:szCs w:val="21"/>
        </w:rPr>
        <w:t>1</w:t>
      </w:r>
      <w:r w:rsidRPr="003518B7">
        <w:rPr>
          <w:rFonts w:ascii="黑体" w:eastAsia="黑体" w:hAnsi="黑体" w:cs="Times New Roman" w:hint="eastAsia"/>
          <w:szCs w:val="21"/>
        </w:rPr>
        <w:t>.</w:t>
      </w:r>
      <w:r w:rsidRPr="00957BD1">
        <w:rPr>
          <w:rFonts w:ascii="Times New Roman" w:eastAsia="黑体" w:hAnsi="Times New Roman" w:cs="Times New Roman"/>
          <w:szCs w:val="21"/>
        </w:rPr>
        <w:t>1</w:t>
      </w:r>
      <w:r w:rsidRPr="003518B7">
        <w:rPr>
          <w:rFonts w:ascii="黑体" w:eastAsia="黑体" w:hAnsi="黑体" w:cs="Times New Roman"/>
          <w:szCs w:val="21"/>
        </w:rPr>
        <w:t xml:space="preserve"> </w:t>
      </w:r>
      <w:r w:rsidRPr="003518B7">
        <w:rPr>
          <w:rFonts w:ascii="黑体" w:eastAsia="黑体" w:hAnsi="黑体" w:cs="Times New Roman" w:hint="eastAsia"/>
          <w:szCs w:val="21"/>
        </w:rPr>
        <w:t>立题依据</w:t>
      </w:r>
    </w:p>
    <w:p w:rsidR="00CD1A09" w:rsidRPr="004F5E96" w:rsidRDefault="00CD1A09" w:rsidP="008F2722">
      <w:pPr>
        <w:ind w:firstLineChars="200" w:firstLine="420"/>
        <w:rPr>
          <w:rFonts w:ascii="宋体" w:eastAsia="宋体" w:hAnsi="宋体"/>
        </w:rPr>
      </w:pPr>
      <w:r w:rsidRPr="004F5E96">
        <w:rPr>
          <w:rFonts w:ascii="宋体" w:eastAsia="宋体" w:hAnsi="宋体" w:hint="eastAsia"/>
        </w:rPr>
        <w:t>食物来源营养素具有诸多生理学活性并可显著改善人体健康，对多种慢性病具有潜在的预防和一定的辅助治疗效果，由于其天然来源</w:t>
      </w:r>
      <w:r w:rsidRPr="004F5E96">
        <w:rPr>
          <w:rFonts w:ascii="宋体" w:eastAsia="宋体" w:hAnsi="宋体" w:cs="Cambria" w:hint="eastAsia"/>
        </w:rPr>
        <w:t>无毒副作用，近年来备受推崇。然而，此类生物活性营养素一般不溶于水，且对环境条件（</w:t>
      </w:r>
      <w:r w:rsidRPr="00957BD1">
        <w:rPr>
          <w:rFonts w:ascii="Times New Roman" w:eastAsia="宋体" w:hAnsi="Times New Roman" w:cs="Times New Roman"/>
        </w:rPr>
        <w:t>pH</w:t>
      </w:r>
      <w:r w:rsidRPr="004F5E96">
        <w:rPr>
          <w:rFonts w:ascii="宋体" w:eastAsia="宋体" w:hAnsi="宋体" w:cs="Cambria" w:hint="eastAsia"/>
        </w:rPr>
        <w:t>、温度或光照等）较为敏感，稳定性差。同时，这些营养分子在胃肠消化道环境中（胃部极酸环境）不稳定，可被快速降解或氧化，致使其不能顺利抵达小肠并被人体吸收，从而导致极低的口服生物可利用度。因此，这些水不溶性不稳定生物活性营养素的递送</w:t>
      </w:r>
      <w:r w:rsidRPr="004F5E96">
        <w:rPr>
          <w:rFonts w:ascii="宋体" w:eastAsia="宋体" w:hAnsi="宋体" w:cs="Cambria" w:hint="eastAsia"/>
        </w:rPr>
        <w:lastRenderedPageBreak/>
        <w:t xml:space="preserve">过程需要一个保护机制。现代微纳米包埋与递送技术的应用可有效解决这一问题。 </w:t>
      </w:r>
    </w:p>
    <w:p w:rsidR="00CD1A09" w:rsidRPr="004F5E96" w:rsidRDefault="00CD1A09" w:rsidP="008F2722">
      <w:pPr>
        <w:ind w:firstLineChars="200" w:firstLine="420"/>
        <w:rPr>
          <w:rFonts w:ascii="宋体" w:eastAsia="宋体" w:hAnsi="宋体" w:cs="Cambria"/>
        </w:rPr>
      </w:pPr>
      <w:r w:rsidRPr="004F5E96">
        <w:rPr>
          <w:rFonts w:ascii="宋体" w:eastAsia="宋体" w:hAnsi="宋体" w:cs="Cambria" w:hint="eastAsia"/>
        </w:rPr>
        <w:t>乳液以其制备简单、包埋效果好、稳定性高以及可实现包埋分子的可控释放和靶向递送等诸多优点，已成为水不溶性生物活性分子首选包埋递送载体之一。这其中，皮克林乳液以其稳定性好、界面流动性好以及可控释放等优点，成为近几年备受关注的基于乳液技术的包埋与递送载体，被广泛应用到食品营养以及医药领域。因而，开发可食、稳定、的皮克林乳液具有重要的理论及实际应用价值。</w:t>
      </w:r>
    </w:p>
    <w:p w:rsidR="00AE741D" w:rsidRPr="003518B7" w:rsidRDefault="001E391D" w:rsidP="003518B7">
      <w:pPr>
        <w:pStyle w:val="a3"/>
        <w:numPr>
          <w:ilvl w:val="1"/>
          <w:numId w:val="11"/>
        </w:numPr>
        <w:ind w:firstLineChars="0"/>
        <w:jc w:val="left"/>
        <w:rPr>
          <w:rFonts w:ascii="黑体" w:eastAsia="黑体" w:hAnsi="黑体" w:cs="Cambria"/>
        </w:rPr>
      </w:pPr>
      <w:r w:rsidRPr="003518B7">
        <w:rPr>
          <w:rFonts w:ascii="黑体" w:eastAsia="黑体" w:hAnsi="黑体" w:cs="Cambria" w:hint="eastAsia"/>
        </w:rPr>
        <w:t>皮克林乳液</w:t>
      </w:r>
      <w:r w:rsidR="00B62CB6" w:rsidRPr="003518B7">
        <w:rPr>
          <w:rFonts w:ascii="黑体" w:eastAsia="黑体" w:hAnsi="黑体" w:cs="Cambria" w:hint="eastAsia"/>
        </w:rPr>
        <w:t>研究概况</w:t>
      </w:r>
    </w:p>
    <w:p w:rsidR="00CD1A09" w:rsidRPr="004F5E96" w:rsidRDefault="00CD1A09" w:rsidP="008F2722">
      <w:pPr>
        <w:ind w:firstLineChars="200" w:firstLine="420"/>
        <w:rPr>
          <w:rFonts w:ascii="宋体" w:eastAsia="宋体" w:hAnsi="宋体" w:cs="Cambria"/>
          <w:szCs w:val="21"/>
        </w:rPr>
      </w:pPr>
      <w:r w:rsidRPr="004F5E96">
        <w:rPr>
          <w:rFonts w:ascii="宋体" w:eastAsia="宋体" w:hAnsi="宋体" w:cs="Cambria" w:hint="eastAsia"/>
          <w:szCs w:val="21"/>
        </w:rPr>
        <w:t>由固体颗粒稳定的乳液体系最早由</w:t>
      </w:r>
      <w:r w:rsidRPr="00957BD1">
        <w:rPr>
          <w:rFonts w:ascii="Times New Roman" w:eastAsia="宋体" w:hAnsi="Times New Roman" w:cs="Times New Roman"/>
          <w:szCs w:val="21"/>
        </w:rPr>
        <w:t>Walter</w:t>
      </w:r>
      <w:r w:rsidRPr="004F5E96">
        <w:rPr>
          <w:rFonts w:ascii="宋体" w:eastAsia="宋体" w:hAnsi="宋体" w:cs="Cambria"/>
          <w:szCs w:val="21"/>
        </w:rPr>
        <w:t xml:space="preserve"> </w:t>
      </w:r>
      <w:r w:rsidRPr="00957BD1">
        <w:rPr>
          <w:rFonts w:ascii="Times New Roman" w:eastAsia="宋体" w:hAnsi="Times New Roman" w:cs="Times New Roman"/>
          <w:szCs w:val="21"/>
        </w:rPr>
        <w:t>Ramsden</w:t>
      </w:r>
      <w:r w:rsidRPr="004F5E96">
        <w:rPr>
          <w:rFonts w:ascii="宋体" w:eastAsia="宋体" w:hAnsi="宋体" w:cs="Cambria" w:hint="eastAsia"/>
          <w:szCs w:val="21"/>
        </w:rPr>
        <w:t>于</w:t>
      </w:r>
      <w:r w:rsidRPr="00957BD1">
        <w:rPr>
          <w:rFonts w:ascii="Times New Roman" w:eastAsia="宋体" w:hAnsi="Times New Roman" w:cs="Times New Roman"/>
          <w:szCs w:val="21"/>
        </w:rPr>
        <w:t>1903</w:t>
      </w:r>
      <w:r w:rsidRPr="004F5E96">
        <w:rPr>
          <w:rFonts w:ascii="宋体" w:eastAsia="宋体" w:hAnsi="宋体" w:cs="Cambria" w:hint="eastAsia"/>
          <w:szCs w:val="21"/>
        </w:rPr>
        <w:t>年发现</w:t>
      </w:r>
      <w:r w:rsidR="00281EEF" w:rsidRPr="004F5E96">
        <w:rPr>
          <w:rFonts w:ascii="宋体" w:eastAsia="宋体" w:hAnsi="宋体" w:cs="Cambria" w:hint="eastAsia"/>
          <w:szCs w:val="21"/>
        </w:rPr>
        <w:t>。</w:t>
      </w:r>
      <w:r w:rsidRPr="00957BD1">
        <w:rPr>
          <w:rFonts w:ascii="Times New Roman" w:eastAsia="宋体" w:hAnsi="Times New Roman" w:cs="Times New Roman"/>
          <w:szCs w:val="21"/>
        </w:rPr>
        <w:t>1907</w:t>
      </w:r>
      <w:r w:rsidRPr="004F5E96">
        <w:rPr>
          <w:rFonts w:ascii="宋体" w:eastAsia="宋体" w:hAnsi="宋体" w:cs="Cambria" w:hint="eastAsia"/>
          <w:szCs w:val="21"/>
        </w:rPr>
        <w:t>年</w:t>
      </w:r>
      <w:r w:rsidR="00281EEF" w:rsidRPr="004F5E96">
        <w:rPr>
          <w:rFonts w:ascii="宋体" w:eastAsia="宋体" w:hAnsi="宋体" w:cs="Cambria" w:hint="eastAsia"/>
          <w:szCs w:val="21"/>
        </w:rPr>
        <w:t>，</w:t>
      </w:r>
      <w:r w:rsidRPr="004F5E96">
        <w:rPr>
          <w:rFonts w:ascii="宋体" w:eastAsia="宋体" w:hAnsi="宋体" w:cs="Cambria" w:hint="eastAsia"/>
          <w:szCs w:val="21"/>
        </w:rPr>
        <w:t>英国化学家</w:t>
      </w:r>
      <w:r w:rsidRPr="00957BD1">
        <w:rPr>
          <w:rFonts w:ascii="Times New Roman" w:eastAsia="宋体" w:hAnsi="Times New Roman" w:cs="Times New Roman"/>
          <w:szCs w:val="21"/>
        </w:rPr>
        <w:t>Pickering</w:t>
      </w:r>
      <w:r w:rsidRPr="004F5E96">
        <w:rPr>
          <w:rFonts w:ascii="宋体" w:eastAsia="宋体" w:hAnsi="宋体" w:cs="Cambria" w:hint="eastAsia"/>
          <w:szCs w:val="21"/>
        </w:rPr>
        <w:t>进一步研究了该体系，该类型乳液也因此以他的名字命名为皮克林乳液。皮克林乳液与传统乳液稳定机制不同。传统乳液是通过表面活性剂的添加来降低界面张力以达到稳定的效果，而皮克林乳液是由吸附到两相界面上的固体颗粒达到稳定的效果。皮克林乳液的稳定机制主要有两种学说：</w:t>
      </w:r>
    </w:p>
    <w:p w:rsidR="00CD1A09" w:rsidRPr="004F5E96" w:rsidRDefault="00CD1A09" w:rsidP="008F2722">
      <w:pPr>
        <w:ind w:firstLineChars="100" w:firstLine="210"/>
        <w:rPr>
          <w:rFonts w:ascii="宋体" w:eastAsia="宋体" w:hAnsi="宋体"/>
          <w:szCs w:val="21"/>
        </w:rPr>
      </w:pPr>
      <w:r w:rsidRPr="00957BD1">
        <w:rPr>
          <w:rFonts w:ascii="Times New Roman" w:eastAsia="宋体" w:hAnsi="Times New Roman" w:cs="Times New Roman"/>
          <w:szCs w:val="21"/>
        </w:rPr>
        <w:t>1</w:t>
      </w:r>
      <w:r w:rsidRPr="004F5E96">
        <w:rPr>
          <w:rFonts w:ascii="宋体" w:eastAsia="宋体" w:hAnsi="宋体" w:cs="Cambria" w:hint="eastAsia"/>
          <w:szCs w:val="21"/>
        </w:rPr>
        <w:t>）第一种学说称为机械阻隔机理</w:t>
      </w:r>
      <w:r w:rsidRPr="00F07C2F">
        <w:rPr>
          <w:rFonts w:ascii="宋体" w:eastAsia="宋体" w:hAnsi="宋体" w:cs="Cambria"/>
          <w:szCs w:val="21"/>
          <w:vertAlign w:val="superscript"/>
        </w:rPr>
        <w:fldChar w:fldCharType="begin"/>
      </w:r>
      <w:r w:rsidR="00AA0AAF" w:rsidRPr="00F07C2F">
        <w:rPr>
          <w:rFonts w:ascii="宋体" w:eastAsia="宋体" w:hAnsi="宋体" w:cs="Cambria"/>
          <w:szCs w:val="21"/>
          <w:vertAlign w:val="superscript"/>
        </w:rPr>
        <w:instrText xml:space="preserve"> ADDIN EN.CITE &lt;EndNote&gt;&lt;Cite&gt;&lt;Author&gt;Xiao&lt;/Author&gt;&lt;Year&gt;2017&lt;/Year&gt;&lt;RecNum&gt;2&lt;/RecNum&gt;&lt;DisplayText&gt;[1]&lt;/DisplayText&gt;&lt;record&gt;&lt;rec-number&gt;2&lt;/rec-number&gt;&lt;foreign-keys&gt;&lt;key app="EN" db-id="e09pa9a0xtrtvveetwqxpfr5ft0wrweeatep" timestamp="1567515194"&gt;2&lt;/key&gt;&lt;key app="ENWeb" db-id=""&gt;0&lt;/key&gt;&lt;/foreign-keys&gt;&lt;ref-type name="Journal Article"&gt;17&lt;/ref-type&gt;&lt;contributors&gt;&lt;authors&gt;&lt;author&gt;Xiao, Jie&lt;/author&gt;&lt;author&gt;Lu, Xuanxuan&lt;/author&gt;&lt;author&gt;Huang, Qingrong&lt;/author&gt;&lt;/authors&gt;&lt;/contributors&gt;&lt;titles&gt;&lt;title&gt;Double emulsion derived from kafirin nanoparticles stabilized Pickering emulsion: Fabrication, microstructure, stability and in vitro digestion profile&lt;/title&gt;&lt;secondary-title&gt;Food Hydrocolloids&lt;/secondary-title&gt;&lt;/titles&gt;&lt;periodical&gt;&lt;full-title&gt;Food Hydrocolloids&lt;/full-title&gt;&lt;/periodical&gt;&lt;pages&gt;230-238&lt;/pages&gt;&lt;volume&gt;62&lt;/volume&gt;&lt;section&gt;230&lt;/section&gt;&lt;dates&gt;&lt;year&gt;2017&lt;/year&gt;&lt;/dates&gt;&lt;isbn&gt;0268005X&lt;/isbn&gt;&lt;urls&gt;&lt;/urls&gt;&lt;electronic-resource-num&gt;10.1016/j.foodhyd.2016.08.014&lt;/electronic-resource-num&gt;&lt;/record&gt;&lt;/Cite&gt;&lt;/EndNote&gt;</w:instrText>
      </w:r>
      <w:r w:rsidRPr="00F07C2F">
        <w:rPr>
          <w:rFonts w:ascii="宋体" w:eastAsia="宋体" w:hAnsi="宋体" w:cs="Cambria"/>
          <w:szCs w:val="21"/>
          <w:vertAlign w:val="superscript"/>
        </w:rPr>
        <w:fldChar w:fldCharType="separate"/>
      </w:r>
      <w:r w:rsidR="00AA0AAF" w:rsidRPr="00F07C2F">
        <w:rPr>
          <w:rFonts w:ascii="宋体" w:eastAsia="宋体" w:hAnsi="宋体" w:cs="Cambria"/>
          <w:noProof/>
          <w:szCs w:val="21"/>
          <w:vertAlign w:val="superscript"/>
        </w:rPr>
        <w:t>[</w:t>
      </w:r>
      <w:r w:rsidR="00AA0AAF" w:rsidRPr="00957BD1">
        <w:rPr>
          <w:rFonts w:ascii="Times New Roman" w:eastAsia="宋体" w:hAnsi="Times New Roman" w:cs="Times New Roman"/>
          <w:noProof/>
          <w:szCs w:val="21"/>
          <w:vertAlign w:val="superscript"/>
        </w:rPr>
        <w:t>1</w:t>
      </w:r>
      <w:r w:rsidR="00AA0AAF" w:rsidRPr="00F07C2F">
        <w:rPr>
          <w:rFonts w:ascii="宋体" w:eastAsia="宋体" w:hAnsi="宋体" w:cs="Cambria"/>
          <w:noProof/>
          <w:szCs w:val="21"/>
          <w:vertAlign w:val="superscript"/>
        </w:rPr>
        <w:t>]</w:t>
      </w:r>
      <w:r w:rsidRPr="00F07C2F">
        <w:rPr>
          <w:rFonts w:ascii="宋体" w:eastAsia="宋体" w:hAnsi="宋体" w:cs="Cambria"/>
          <w:szCs w:val="21"/>
          <w:vertAlign w:val="superscript"/>
        </w:rPr>
        <w:fldChar w:fldCharType="end"/>
      </w:r>
      <w:r w:rsidRPr="004F5E96">
        <w:rPr>
          <w:rFonts w:ascii="宋体" w:eastAsia="宋体" w:hAnsi="宋体" w:cs="Cambria" w:hint="eastAsia"/>
          <w:szCs w:val="21"/>
        </w:rPr>
        <w:t>，即具有适当湿润性（接触角介于</w:t>
      </w:r>
      <w:r w:rsidRPr="00957BD1">
        <w:rPr>
          <w:rFonts w:ascii="Times New Roman" w:eastAsia="宋体" w:hAnsi="Times New Roman" w:cs="Times New Roman"/>
          <w:szCs w:val="21"/>
        </w:rPr>
        <w:t>30</w:t>
      </w:r>
      <m:oMath>
        <m:r>
          <m:rPr>
            <m:sty m:val="p"/>
          </m:rPr>
          <w:rPr>
            <w:rFonts w:ascii="Cambria Math" w:eastAsia="宋体" w:hAnsi="Cambria Math"/>
            <w:szCs w:val="21"/>
          </w:rPr>
          <m:t>°</m:t>
        </m:r>
      </m:oMath>
      <w:r w:rsidRPr="004F5E96">
        <w:rPr>
          <w:rFonts w:ascii="宋体" w:eastAsia="宋体" w:hAnsi="宋体" w:cs="Cambria" w:hint="eastAsia"/>
          <w:szCs w:val="21"/>
        </w:rPr>
        <w:t>和</w:t>
      </w:r>
      <w:r w:rsidRPr="00957BD1">
        <w:rPr>
          <w:rFonts w:ascii="Times New Roman" w:eastAsia="宋体" w:hAnsi="Times New Roman" w:cs="Times New Roman"/>
          <w:szCs w:val="21"/>
        </w:rPr>
        <w:t>150</w:t>
      </w:r>
      <m:oMath>
        <m:r>
          <m:rPr>
            <m:sty m:val="p"/>
          </m:rPr>
          <w:rPr>
            <w:rFonts w:ascii="Cambria Math" w:eastAsia="宋体" w:hAnsi="Cambria Math"/>
            <w:szCs w:val="21"/>
          </w:rPr>
          <m:t>°</m:t>
        </m:r>
      </m:oMath>
      <w:r w:rsidRPr="004F5E96">
        <w:rPr>
          <w:rFonts w:ascii="宋体" w:eastAsia="宋体" w:hAnsi="宋体" w:cs="Cambria" w:hint="eastAsia"/>
          <w:szCs w:val="21"/>
        </w:rPr>
        <w:t>之间）和适当粒径（</w:t>
      </w:r>
      <w:r w:rsidRPr="004F5E96">
        <w:rPr>
          <w:rFonts w:ascii="宋体" w:eastAsia="宋体" w:hAnsi="宋体" w:cs="Cambria"/>
          <w:szCs w:val="21"/>
        </w:rPr>
        <w:t>&gt;</w:t>
      </w:r>
      <w:r w:rsidRPr="00957BD1">
        <w:rPr>
          <w:rFonts w:ascii="Times New Roman" w:eastAsia="宋体" w:hAnsi="Times New Roman" w:cs="Times New Roman"/>
          <w:szCs w:val="21"/>
        </w:rPr>
        <w:t>10nm</w:t>
      </w:r>
      <w:r w:rsidRPr="004F5E96">
        <w:rPr>
          <w:rFonts w:ascii="宋体" w:eastAsia="宋体" w:hAnsi="宋体" w:cs="Cambria" w:hint="eastAsia"/>
          <w:szCs w:val="21"/>
        </w:rPr>
        <w:t>）的固体颗粒吸附在两相界面上。此时，根据解析能计算公式：</w:t>
      </w:r>
      <w:r w:rsidRPr="00957BD1">
        <w:rPr>
          <w:rFonts w:ascii="Times New Roman" w:eastAsia="宋体" w:hAnsi="Times New Roman" w:cs="Times New Roman"/>
          <w:szCs w:val="21"/>
        </w:rPr>
        <w:t>E</w:t>
      </w:r>
      <w:r w:rsidRPr="004F5E96">
        <w:rPr>
          <w:rFonts w:ascii="宋体" w:eastAsia="宋体" w:hAnsi="宋体"/>
          <w:szCs w:val="21"/>
        </w:rPr>
        <w:t>=</w:t>
      </w:r>
      <m:oMath>
        <m:r>
          <m:rPr>
            <m:sty m:val="p"/>
          </m:rPr>
          <w:rPr>
            <w:rFonts w:ascii="Cambria Math" w:eastAsia="宋体" w:hAnsi="Cambria Math"/>
            <w:szCs w:val="21"/>
          </w:rPr>
          <m:t>π</m:t>
        </m:r>
        <m:sSup>
          <m:sSupPr>
            <m:ctrlPr>
              <w:rPr>
                <w:rFonts w:ascii="Cambria Math" w:eastAsia="宋体" w:hAnsi="Cambria Math"/>
                <w:szCs w:val="21"/>
              </w:rPr>
            </m:ctrlPr>
          </m:sSupPr>
          <m:e>
            <m:r>
              <m:rPr>
                <m:sty m:val="p"/>
              </m:rPr>
              <w:rPr>
                <w:rFonts w:ascii="Cambria Math" w:eastAsia="宋体" w:hAnsi="Cambria Math" w:cs="Times New Roman"/>
                <w:szCs w:val="21"/>
              </w:rPr>
              <m:t>r</m:t>
            </m:r>
          </m:e>
          <m:sup>
            <m:r>
              <m:rPr>
                <m:sty m:val="p"/>
              </m:rPr>
              <w:rPr>
                <w:rFonts w:ascii="Cambria Math" w:eastAsia="宋体" w:hAnsi="Cambria Math" w:cs="Times New Roman"/>
                <w:szCs w:val="21"/>
              </w:rPr>
              <m:t>2</m:t>
            </m:r>
          </m:sup>
        </m:sSup>
        <m:sSub>
          <m:sSubPr>
            <m:ctrlPr>
              <w:rPr>
                <w:rFonts w:ascii="Cambria Math" w:eastAsia="宋体" w:hAnsi="Cambria Math"/>
                <w:szCs w:val="21"/>
              </w:rPr>
            </m:ctrlPr>
          </m:sSubPr>
          <m:e>
            <m:r>
              <m:rPr>
                <m:sty m:val="p"/>
              </m:rPr>
              <w:rPr>
                <w:rFonts w:ascii="Cambria Math" w:eastAsia="宋体" w:hAnsi="Cambria Math"/>
                <w:szCs w:val="21"/>
              </w:rPr>
              <m:t>γ</m:t>
            </m:r>
          </m:e>
          <m:sub>
            <m:r>
              <m:rPr>
                <m:sty m:val="p"/>
              </m:rPr>
              <w:rPr>
                <w:rFonts w:ascii="Cambria Math" w:eastAsia="宋体" w:hAnsi="Cambria Math" w:cs="Times New Roman"/>
                <w:szCs w:val="21"/>
              </w:rPr>
              <m:t>OW</m:t>
            </m:r>
          </m:sub>
        </m:sSub>
        <m:sSup>
          <m:sSupPr>
            <m:ctrlPr>
              <w:rPr>
                <w:rFonts w:ascii="Cambria Math" w:eastAsia="宋体" w:hAnsi="Cambria Math"/>
                <w:szCs w:val="21"/>
              </w:rPr>
            </m:ctrlPr>
          </m:sSupPr>
          <m:e>
            <m:r>
              <m:rPr>
                <m:sty m:val="p"/>
              </m:rPr>
              <w:rPr>
                <w:rFonts w:ascii="Cambria Math" w:eastAsia="宋体" w:hAnsi="Cambria Math"/>
                <w:szCs w:val="21"/>
              </w:rPr>
              <m:t>(</m:t>
            </m:r>
            <m:r>
              <m:rPr>
                <m:sty m:val="p"/>
              </m:rPr>
              <w:rPr>
                <w:rFonts w:ascii="Cambria Math" w:eastAsia="宋体" w:hAnsi="Cambria Math" w:cs="Times New Roman"/>
                <w:szCs w:val="21"/>
              </w:rPr>
              <m:t>1</m:t>
            </m:r>
            <m:r>
              <m:rPr>
                <m:sty m:val="p"/>
              </m:rPr>
              <w:rPr>
                <w:rFonts w:ascii="Cambria Math" w:eastAsia="宋体" w:hAnsi="Cambria Math"/>
                <w:szCs w:val="21"/>
              </w:rPr>
              <m:t>-</m:t>
            </m:r>
            <m:d>
              <m:dPr>
                <m:begChr m:val="|"/>
                <m:endChr m:val="|"/>
                <m:ctrlPr>
                  <w:rPr>
                    <w:rFonts w:ascii="Cambria Math" w:eastAsia="宋体" w:hAnsi="Cambria Math"/>
                    <w:szCs w:val="21"/>
                  </w:rPr>
                </m:ctrlPr>
              </m:dPr>
              <m:e>
                <m:func>
                  <m:funcPr>
                    <m:ctrlPr>
                      <w:rPr>
                        <w:rFonts w:ascii="Cambria Math" w:eastAsia="宋体" w:hAnsi="Cambria Math"/>
                        <w:szCs w:val="21"/>
                      </w:rPr>
                    </m:ctrlPr>
                  </m:funcPr>
                  <m:fName>
                    <m:r>
                      <m:rPr>
                        <m:sty m:val="p"/>
                      </m:rPr>
                      <w:rPr>
                        <w:rFonts w:ascii="Cambria Math" w:eastAsia="宋体" w:hAnsi="Cambria Math" w:cs="Times New Roman"/>
                        <w:szCs w:val="21"/>
                      </w:rPr>
                      <m:t>cos</m:t>
                    </m:r>
                  </m:fName>
                  <m:e>
                    <m:r>
                      <m:rPr>
                        <m:sty m:val="p"/>
                      </m:rPr>
                      <w:rPr>
                        <w:rFonts w:ascii="Cambria Math" w:eastAsia="宋体" w:hAnsi="Cambria Math"/>
                        <w:szCs w:val="21"/>
                      </w:rPr>
                      <m:t>θ</m:t>
                    </m:r>
                  </m:e>
                </m:func>
              </m:e>
            </m:d>
            <m:r>
              <m:rPr>
                <m:sty m:val="p"/>
              </m:rPr>
              <w:rPr>
                <w:rFonts w:ascii="Cambria Math" w:eastAsia="宋体" w:hAnsi="Cambria Math"/>
                <w:szCs w:val="21"/>
              </w:rPr>
              <m:t>)</m:t>
            </m:r>
          </m:e>
          <m:sup>
            <m:r>
              <m:rPr>
                <m:sty m:val="p"/>
              </m:rPr>
              <w:rPr>
                <w:rFonts w:ascii="Cambria Math" w:eastAsia="宋体" w:hAnsi="Cambria Math" w:cs="Times New Roman"/>
                <w:szCs w:val="21"/>
              </w:rPr>
              <m:t>2</m:t>
            </m:r>
          </m:sup>
        </m:sSup>
      </m:oMath>
      <w:r w:rsidRPr="004F5E96">
        <w:rPr>
          <w:rFonts w:ascii="宋体" w:eastAsia="宋体" w:hAnsi="宋体" w:hint="eastAsia"/>
          <w:szCs w:val="21"/>
        </w:rPr>
        <w:t>，其中</w:t>
      </w:r>
      <w:r w:rsidRPr="00957BD1">
        <w:rPr>
          <w:rFonts w:ascii="Times New Roman" w:eastAsia="宋体" w:hAnsi="Times New Roman" w:cs="Times New Roman"/>
          <w:szCs w:val="21"/>
        </w:rPr>
        <w:t>E</w:t>
      </w:r>
      <w:r w:rsidRPr="004F5E96">
        <w:rPr>
          <w:rFonts w:ascii="宋体" w:eastAsia="宋体" w:hAnsi="宋体" w:hint="eastAsia"/>
          <w:szCs w:val="21"/>
        </w:rPr>
        <w:t>为解吸能，</w:t>
      </w:r>
      <w:r w:rsidRPr="00957BD1">
        <w:rPr>
          <w:rFonts w:ascii="Times New Roman" w:eastAsia="宋体" w:hAnsi="Times New Roman" w:cs="Times New Roman"/>
          <w:szCs w:val="21"/>
        </w:rPr>
        <w:t>r</w:t>
      </w:r>
      <w:r w:rsidRPr="004F5E96">
        <w:rPr>
          <w:rFonts w:ascii="宋体" w:eastAsia="宋体" w:hAnsi="宋体" w:hint="eastAsia"/>
          <w:szCs w:val="21"/>
        </w:rPr>
        <w:t>为颗粒的半径，</w:t>
      </w:r>
      <m:oMath>
        <m:sSub>
          <m:sSubPr>
            <m:ctrlPr>
              <w:rPr>
                <w:rFonts w:ascii="Cambria Math" w:eastAsia="宋体" w:hAnsi="Cambria Math"/>
                <w:szCs w:val="21"/>
              </w:rPr>
            </m:ctrlPr>
          </m:sSubPr>
          <m:e>
            <m:r>
              <m:rPr>
                <m:sty m:val="p"/>
              </m:rPr>
              <w:rPr>
                <w:rFonts w:ascii="Cambria Math" w:eastAsia="宋体" w:hAnsi="Cambria Math"/>
                <w:szCs w:val="21"/>
              </w:rPr>
              <m:t>γ</m:t>
            </m:r>
          </m:e>
          <m:sub>
            <m:r>
              <m:rPr>
                <m:sty m:val="p"/>
              </m:rPr>
              <w:rPr>
                <w:rFonts w:ascii="Cambria Math" w:eastAsia="宋体" w:hAnsi="Cambria Math" w:cs="Times New Roman"/>
                <w:szCs w:val="21"/>
              </w:rPr>
              <m:t>OW</m:t>
            </m:r>
          </m:sub>
        </m:sSub>
      </m:oMath>
      <w:r w:rsidRPr="004F5E96">
        <w:rPr>
          <w:rFonts w:ascii="宋体" w:eastAsia="宋体" w:hAnsi="宋体" w:hint="eastAsia"/>
          <w:szCs w:val="21"/>
        </w:rPr>
        <w:t>是油水界面的界面张力，</w:t>
      </w:r>
      <m:oMath>
        <m:r>
          <m:rPr>
            <m:sty m:val="p"/>
          </m:rPr>
          <w:rPr>
            <w:rFonts w:ascii="Cambria Math" w:eastAsia="宋体" w:hAnsi="Cambria Math"/>
            <w:szCs w:val="21"/>
          </w:rPr>
          <m:t>θ</m:t>
        </m:r>
      </m:oMath>
      <w:r w:rsidRPr="004F5E96">
        <w:rPr>
          <w:rFonts w:ascii="宋体" w:eastAsia="宋体" w:hAnsi="宋体" w:hint="eastAsia"/>
          <w:szCs w:val="21"/>
        </w:rPr>
        <w:t>为三相接触角</w:t>
      </w:r>
      <w:r w:rsidRPr="004F5E96">
        <w:rPr>
          <w:rFonts w:ascii="宋体" w:eastAsia="宋体" w:hAnsi="宋体" w:cs="Cambria" w:hint="eastAsia"/>
          <w:szCs w:val="21"/>
        </w:rPr>
        <w:t>，在理想的情况下，颗粒的解析能远大于布朗运动的热力学能量，呈现不可逆吸附的状态，因此吸附的颗粒会在界面上形成一层致密的且具有位阻的膜，进而阻止液滴之间的碰撞聚并。</w:t>
      </w:r>
    </w:p>
    <w:p w:rsidR="00CD1A09" w:rsidRPr="004F5E96" w:rsidRDefault="00CD1A09" w:rsidP="008F2722">
      <w:pPr>
        <w:ind w:firstLineChars="100" w:firstLine="210"/>
        <w:rPr>
          <w:rFonts w:ascii="宋体" w:eastAsia="宋体" w:hAnsi="宋体"/>
          <w:szCs w:val="21"/>
        </w:rPr>
      </w:pPr>
      <w:r w:rsidRPr="00957BD1">
        <w:rPr>
          <w:rFonts w:ascii="Times New Roman" w:eastAsia="宋体" w:hAnsi="Times New Roman" w:cs="Times New Roman"/>
          <w:szCs w:val="21"/>
        </w:rPr>
        <w:t>2</w:t>
      </w:r>
      <w:r w:rsidRPr="004F5E96">
        <w:rPr>
          <w:rFonts w:ascii="宋体" w:eastAsia="宋体" w:hAnsi="宋体" w:cs="Cambria" w:hint="eastAsia"/>
          <w:szCs w:val="21"/>
        </w:rPr>
        <w:t>）另一种学说称为三维网络结构机理，</w:t>
      </w:r>
      <w:r w:rsidRPr="004F5E96">
        <w:rPr>
          <w:rFonts w:ascii="宋体" w:eastAsia="宋体" w:hAnsi="宋体" w:hint="eastAsia"/>
          <w:szCs w:val="21"/>
        </w:rPr>
        <w:t>即颗粒形成三维网络结构将油滴包裹在其中，颗粒之间形成三维网络结构将分散的油滴固定在其中，并且联结的三维网络结构有效阻止了油滴之间的相互聚集，提高了乳液的稳定性</w:t>
      </w:r>
      <w:r w:rsidRPr="00F07C2F">
        <w:rPr>
          <w:rFonts w:ascii="宋体" w:eastAsia="宋体" w:hAnsi="宋体" w:cs="Cambria"/>
          <w:noProof/>
          <w:szCs w:val="21"/>
          <w:vertAlign w:val="superscript"/>
        </w:rPr>
        <w:fldChar w:fldCharType="begin"/>
      </w:r>
      <w:r w:rsidR="00AA0AAF" w:rsidRPr="00F07C2F">
        <w:rPr>
          <w:rFonts w:ascii="宋体" w:eastAsia="宋体" w:hAnsi="宋体" w:cs="Cambria"/>
          <w:noProof/>
          <w:szCs w:val="21"/>
          <w:vertAlign w:val="superscript"/>
        </w:rPr>
        <w:instrText xml:space="preserve"> ADDIN EN.CITE &lt;EndNote&gt;&lt;Cite&gt;&lt;Author&gt;Farjami&lt;/Author&gt;&lt;Year&gt;2019&lt;/Year&gt;&lt;RecNum&gt;26&lt;/RecNum&gt;&lt;DisplayText&gt;[2]&lt;/DisplayText&gt;&lt;record&gt;&lt;rec-number&gt;26&lt;/rec-number&gt;&lt;foreign-keys&gt;&lt;key app="EN" db-id="e09pa9a0xtrtvveetwqxpfr5ft0wrweeatep" timestamp="1567515397"&gt;26&lt;/key&gt;&lt;key app="ENWeb" db-id=""&gt;0&lt;/key&gt;&lt;/foreign-keys&gt;&lt;ref-type name="Journal Article"&gt;17&lt;/ref-type&gt;&lt;contributors&gt;&lt;authors&gt;&lt;author&gt;Farjami, Toktam&lt;/author&gt;&lt;author&gt;Madadlou, Ashkan&lt;/author&gt;&lt;/authors&gt;&lt;/contributors&gt;&lt;titles&gt;&lt;title&gt;An overview on preparation of emulsion-filled gels and emulsion particulate gels&lt;/title&gt;&lt;secondary-title&gt;Trends in Food Science &amp;amp; Technology&lt;/secondary-title&gt;&lt;/titles&gt;&lt;periodical&gt;&lt;full-title&gt;Trends in Food Science &amp;amp; Technology&lt;/full-title&gt;&lt;/periodical&gt;&lt;pages&gt;85-94&lt;/pages&gt;&lt;volume&gt;86&lt;/volume&gt;&lt;section&gt;85&lt;/section&gt;&lt;dates&gt;&lt;year&gt;2019&lt;/year&gt;&lt;/dates&gt;&lt;isbn&gt;09242244&lt;/isbn&gt;&lt;urls&gt;&lt;/urls&gt;&lt;electronic-resource-num&gt;10.1016/j.tifs.2019.02.043&lt;/electronic-resource-num&gt;&lt;/record&gt;&lt;/Cite&gt;&lt;/EndNote&gt;</w:instrText>
      </w:r>
      <w:r w:rsidRPr="00F07C2F">
        <w:rPr>
          <w:rFonts w:ascii="宋体" w:eastAsia="宋体" w:hAnsi="宋体" w:cs="Cambria"/>
          <w:noProof/>
          <w:szCs w:val="21"/>
          <w:vertAlign w:val="superscript"/>
        </w:rPr>
        <w:fldChar w:fldCharType="separate"/>
      </w:r>
      <w:r w:rsidR="00AA0AAF" w:rsidRPr="00F07C2F">
        <w:rPr>
          <w:rFonts w:ascii="宋体" w:eastAsia="宋体" w:hAnsi="宋体" w:cs="Cambria"/>
          <w:noProof/>
          <w:szCs w:val="21"/>
          <w:vertAlign w:val="superscript"/>
        </w:rPr>
        <w:t>[</w:t>
      </w:r>
      <w:r w:rsidR="00AA0AAF" w:rsidRPr="00957BD1">
        <w:rPr>
          <w:rFonts w:ascii="Times New Roman" w:eastAsia="宋体" w:hAnsi="Times New Roman" w:cs="Times New Roman"/>
          <w:noProof/>
          <w:szCs w:val="21"/>
          <w:vertAlign w:val="superscript"/>
        </w:rPr>
        <w:t>2</w:t>
      </w:r>
      <w:r w:rsidR="00AA0AAF" w:rsidRPr="00F07C2F">
        <w:rPr>
          <w:rFonts w:ascii="宋体" w:eastAsia="宋体" w:hAnsi="宋体" w:cs="Cambria"/>
          <w:noProof/>
          <w:szCs w:val="21"/>
          <w:vertAlign w:val="superscript"/>
        </w:rPr>
        <w:t>]</w:t>
      </w:r>
      <w:r w:rsidRPr="00F07C2F">
        <w:rPr>
          <w:rFonts w:ascii="宋体" w:eastAsia="宋体" w:hAnsi="宋体" w:cs="Cambria"/>
          <w:noProof/>
          <w:szCs w:val="21"/>
          <w:vertAlign w:val="superscript"/>
        </w:rPr>
        <w:fldChar w:fldCharType="end"/>
      </w:r>
      <w:r w:rsidRPr="004F5E96">
        <w:rPr>
          <w:rFonts w:ascii="宋体" w:eastAsia="宋体" w:hAnsi="宋体" w:hint="eastAsia"/>
          <w:szCs w:val="21"/>
        </w:rPr>
        <w:t>。</w:t>
      </w:r>
    </w:p>
    <w:p w:rsidR="00CD1A09" w:rsidRPr="004F5E96" w:rsidRDefault="00CD1A09" w:rsidP="008F2722">
      <w:pPr>
        <w:ind w:firstLineChars="200" w:firstLine="420"/>
        <w:rPr>
          <w:rFonts w:ascii="宋体" w:eastAsia="宋体" w:hAnsi="宋体"/>
          <w:szCs w:val="21"/>
        </w:rPr>
      </w:pPr>
      <w:r w:rsidRPr="004F5E96">
        <w:rPr>
          <w:rFonts w:ascii="宋体" w:eastAsia="宋体" w:hAnsi="宋体" w:hint="eastAsia"/>
          <w:szCs w:val="21"/>
        </w:rPr>
        <w:t>在早期研究中，用于稳定皮克林乳液的颗粒多为小分子无机化合物。近年来，由于消费者对于天然来源或绿色食品的需求日益强烈，研究者更倾向于利用生物来源的材料稳定皮克林乳液，目前已发现的具有皮克林乳液稳定功能的食品级固体颗粒主要分为以下几类：</w:t>
      </w:r>
      <w:r w:rsidRPr="00957BD1">
        <w:rPr>
          <w:rFonts w:ascii="Times New Roman" w:eastAsia="宋体" w:hAnsi="Times New Roman" w:cs="Times New Roman"/>
          <w:szCs w:val="21"/>
        </w:rPr>
        <w:t>1</w:t>
      </w:r>
      <w:r w:rsidRPr="004F5E96">
        <w:rPr>
          <w:rFonts w:ascii="宋体" w:eastAsia="宋体" w:hAnsi="宋体" w:hint="eastAsia"/>
          <w:szCs w:val="21"/>
        </w:rPr>
        <w:t>）碳水化合物类颗粒，主要包括淀粉与变形淀粉颗粒、淀粉纳米球、淀粉纳米晶体、微晶纤维素、几丁质纳米晶体；</w:t>
      </w:r>
      <w:r w:rsidRPr="00957BD1">
        <w:rPr>
          <w:rFonts w:ascii="Times New Roman" w:eastAsia="宋体" w:hAnsi="Times New Roman" w:cs="Times New Roman"/>
          <w:szCs w:val="21"/>
        </w:rPr>
        <w:t>2</w:t>
      </w:r>
      <w:r w:rsidRPr="004F5E96">
        <w:rPr>
          <w:rFonts w:ascii="宋体" w:eastAsia="宋体" w:hAnsi="宋体" w:hint="eastAsia"/>
          <w:szCs w:val="21"/>
        </w:rPr>
        <w:t>）蛋白类颗粒，主要包括疏水蛋白、</w:t>
      </w:r>
      <w:proofErr w:type="spellStart"/>
      <w:r w:rsidRPr="00957BD1">
        <w:rPr>
          <w:rFonts w:ascii="Times New Roman" w:eastAsia="宋体" w:hAnsi="Times New Roman" w:cs="Times New Roman"/>
          <w:szCs w:val="21"/>
        </w:rPr>
        <w:t>zein</w:t>
      </w:r>
      <w:proofErr w:type="spellEnd"/>
      <w:r w:rsidRPr="004F5E96">
        <w:rPr>
          <w:rFonts w:ascii="宋体" w:eastAsia="宋体" w:hAnsi="宋体" w:hint="eastAsia"/>
          <w:szCs w:val="21"/>
        </w:rPr>
        <w:t>、喷雾干燥大豆蛋白颗粒、乳清蛋白微胶、乳铁蛋白；</w:t>
      </w:r>
      <w:r w:rsidRPr="00957BD1">
        <w:rPr>
          <w:rFonts w:ascii="Times New Roman" w:eastAsia="宋体" w:hAnsi="Times New Roman" w:cs="Times New Roman"/>
          <w:szCs w:val="21"/>
        </w:rPr>
        <w:t>3</w:t>
      </w:r>
      <w:r w:rsidRPr="004F5E96">
        <w:rPr>
          <w:rFonts w:ascii="宋体" w:eastAsia="宋体" w:hAnsi="宋体" w:hint="eastAsia"/>
          <w:szCs w:val="21"/>
        </w:rPr>
        <w:t>）油或脂肪颗粒，主要包括固体脂肪粒、单甘酯晶体</w:t>
      </w:r>
      <w:r w:rsidR="00322DE2" w:rsidRPr="004F5E96">
        <w:rPr>
          <w:rFonts w:ascii="宋体" w:eastAsia="宋体" w:hAnsi="宋体" w:hint="eastAsia"/>
          <w:szCs w:val="21"/>
        </w:rPr>
        <w:t>。</w:t>
      </w:r>
      <w:r w:rsidR="00281EEF" w:rsidRPr="00635681">
        <w:rPr>
          <w:rFonts w:ascii="宋体" w:eastAsia="宋体" w:hAnsi="宋体"/>
          <w:szCs w:val="21"/>
          <w:vertAlign w:val="superscript"/>
        </w:rPr>
        <w:fldChar w:fldCharType="begin"/>
      </w:r>
      <w:r w:rsidR="00281EEF" w:rsidRPr="00635681">
        <w:rPr>
          <w:rFonts w:ascii="宋体" w:eastAsia="宋体" w:hAnsi="宋体"/>
          <w:szCs w:val="21"/>
          <w:vertAlign w:val="superscript"/>
        </w:rPr>
        <w:instrText xml:space="preserve"> ADDIN EN.CITE &lt;EndNote&gt;&lt;Cite&gt;&lt;Author&gt;刘付&lt;/Author&gt;&lt;Year&gt;2015&lt;/Year&gt;&lt;RecNum&gt;5002&lt;/RecNum&gt;&lt;DisplayText&gt;[3]&lt;/DisplayText&gt;&lt;record&gt;&lt;rec-number&gt;5002&lt;/rec-number&gt;&lt;foreign-keys&gt;&lt;key app="EN" db-id="e09pa9a0xtrtvveetwqxpfr5ft0wrweeatep" timestamp="1567924518"&gt;5002&lt;/key&gt;&lt;/foreign-keys&gt;&lt;ref-type name="Thesis"&gt;32&lt;/ref-type&gt;&lt;contributors&gt;&lt;authors&gt;&lt;author&gt;刘付&lt;/author&gt;&lt;/authors&gt;&lt;tertiary-authors&gt;&lt;author&gt;唐传核&lt;/author&gt;&lt;/tertiary-authors&gt;&lt;/contributors&gt;&lt;titles&gt;&lt;title&gt;大豆蛋白皮克林稳定剂的构建、表征及应用&lt;/title&gt;&lt;secondary-title&gt;轻工与食品学院&lt;/secondary-title&gt;&lt;/titles&gt;&lt;dates&gt;&lt;year&gt;2015&lt;/year&gt;&lt;/dates&gt;&lt;publisher&gt;华南理工大学&lt;/publisher&gt;&lt;urls&gt;&lt;/urls&gt;&lt;/record&gt;&lt;/Cite&gt;&lt;/EndNote&gt;</w:instrText>
      </w:r>
      <w:r w:rsidR="00281EEF"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3</w:t>
      </w:r>
      <w:r w:rsidR="00281EEF" w:rsidRPr="00635681">
        <w:rPr>
          <w:rFonts w:ascii="宋体" w:eastAsia="宋体" w:hAnsi="宋体"/>
          <w:noProof/>
          <w:szCs w:val="21"/>
          <w:vertAlign w:val="superscript"/>
        </w:rPr>
        <w:t>]</w:t>
      </w:r>
      <w:r w:rsidR="00281EEF" w:rsidRPr="00635681">
        <w:rPr>
          <w:rFonts w:ascii="宋体" w:eastAsia="宋体" w:hAnsi="宋体"/>
          <w:szCs w:val="21"/>
          <w:vertAlign w:val="superscript"/>
        </w:rPr>
        <w:fldChar w:fldCharType="end"/>
      </w:r>
    </w:p>
    <w:p w:rsidR="00CD1A09" w:rsidRPr="004F5E96" w:rsidRDefault="00CD1A09" w:rsidP="008F2722">
      <w:pPr>
        <w:ind w:firstLineChars="200" w:firstLine="420"/>
        <w:rPr>
          <w:rFonts w:ascii="宋体" w:eastAsia="宋体" w:hAnsi="宋体"/>
          <w:szCs w:val="21"/>
        </w:rPr>
      </w:pPr>
      <w:r w:rsidRPr="004F5E96">
        <w:rPr>
          <w:rFonts w:ascii="宋体" w:eastAsia="宋体" w:hAnsi="宋体" w:hint="eastAsia"/>
          <w:szCs w:val="21"/>
        </w:rPr>
        <w:t>其中，研究最多的是淀粉类颗粒，但其最大缺点是水不溶、难以分散，以及需要化学性修饰。与淀粉类颗粒相比，单甘酯具有明显优势，。单甘</w:t>
      </w:r>
      <w:proofErr w:type="gramStart"/>
      <w:r w:rsidRPr="004F5E96">
        <w:rPr>
          <w:rFonts w:ascii="宋体" w:eastAsia="宋体" w:hAnsi="宋体" w:hint="eastAsia"/>
          <w:szCs w:val="21"/>
        </w:rPr>
        <w:t>酯</w:t>
      </w:r>
      <w:proofErr w:type="gramEnd"/>
      <w:r w:rsidRPr="004F5E96">
        <w:rPr>
          <w:rFonts w:ascii="宋体" w:eastAsia="宋体" w:hAnsi="宋体" w:hint="eastAsia"/>
          <w:szCs w:val="21"/>
        </w:rPr>
        <w:t>具有自组装特性，当其被置于水环境中，单甘</w:t>
      </w:r>
      <w:proofErr w:type="gramStart"/>
      <w:r w:rsidRPr="004F5E96">
        <w:rPr>
          <w:rFonts w:ascii="宋体" w:eastAsia="宋体" w:hAnsi="宋体" w:hint="eastAsia"/>
          <w:szCs w:val="21"/>
        </w:rPr>
        <w:t>酯</w:t>
      </w:r>
      <w:proofErr w:type="gramEnd"/>
      <w:r w:rsidRPr="004F5E96">
        <w:rPr>
          <w:rFonts w:ascii="宋体" w:eastAsia="宋体" w:hAnsi="宋体" w:hint="eastAsia"/>
          <w:szCs w:val="21"/>
        </w:rPr>
        <w:t xml:space="preserve">分子自发地进行自组装形成不同的液态晶体结构，这些不同的结构可被用于实现不同的功能，如防止分子被化学降解，溶解药物或营养物质和药物的靶向释放 </w:t>
      </w:r>
      <w:r w:rsidRPr="00635681">
        <w:rPr>
          <w:rFonts w:ascii="宋体" w:eastAsia="宋体" w:hAnsi="宋体"/>
          <w:szCs w:val="21"/>
          <w:vertAlign w:val="superscript"/>
        </w:rPr>
        <w:fldChar w:fldCharType="begin"/>
      </w:r>
      <w:r w:rsidR="00281EEF" w:rsidRPr="00635681">
        <w:rPr>
          <w:rFonts w:ascii="宋体" w:eastAsia="宋体" w:hAnsi="宋体"/>
          <w:szCs w:val="21"/>
          <w:vertAlign w:val="superscript"/>
        </w:rPr>
        <w:instrText xml:space="preserve"> ADDIN EN.CITE &lt;EndNote&gt;&lt;Cite&gt;&lt;Author&gt;Sagalowicz&lt;/Author&gt;&lt;Year&gt;2006&lt;/Year&gt;&lt;RecNum&gt;3&lt;/RecNum&gt;&lt;DisplayText&gt;[4]&lt;/DisplayText&gt;&lt;record&gt;&lt;rec-number&gt;3&lt;/rec-number&gt;&lt;foreign-keys&gt;&lt;key app="EN" db-id="e09pa9a0xtrtvveetwqxpfr5ft0wrweeatep" timestamp="1567515204"&gt;3&lt;/key&gt;&lt;key app="ENWeb" db-id=""&gt;0&lt;/key&gt;&lt;/foreign-keys&gt;&lt;ref-type name="Journal Article"&gt;17&lt;/ref-type&gt;&lt;contributors&gt;&lt;authors&gt;&lt;author&gt;Sagalowicz, L.&lt;/author&gt;&lt;author&gt;Leser, M. E.&lt;/author&gt;&lt;author&gt;Watzke, H. J.&lt;/author&gt;&lt;author&gt;Michel, M.&lt;/author&gt;&lt;/authors&gt;&lt;/contributors&gt;&lt;titles&gt;&lt;title&gt;Monoglyceride self-assembly structures as delivery vehicles&lt;/title&gt;&lt;secondary-title&gt;Trends in Food Science &amp;amp; Technology&lt;/secondary-title&gt;&lt;/titles&gt;&lt;periodical&gt;&lt;full-title&gt;Trends in Food Science &amp;amp; Technology&lt;/full-title&gt;&lt;/periodical&gt;&lt;pages&gt;204-214&lt;/pages&gt;&lt;volume&gt;17&lt;/volume&gt;&lt;number&gt;5&lt;/number&gt;&lt;section&gt;204&lt;/section&gt;&lt;dates&gt;&lt;year&gt;2006&lt;/year&gt;&lt;/dates&gt;&lt;isbn&gt;09242244&lt;/isbn&gt;&lt;urls&gt;&lt;/urls&gt;&lt;electronic-resource-num&gt;10.1016/j.tifs.2005.12.012&lt;/electronic-resource-num&gt;&lt;/record&gt;&lt;/Cite&gt;&lt;/EndNote&gt;</w:instrText>
      </w:r>
      <w:r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4</w:t>
      </w:r>
      <w:r w:rsidR="00281EEF" w:rsidRPr="00635681">
        <w:rPr>
          <w:rFonts w:ascii="宋体" w:eastAsia="宋体" w:hAnsi="宋体"/>
          <w:noProof/>
          <w:szCs w:val="21"/>
          <w:vertAlign w:val="superscript"/>
        </w:rPr>
        <w:t>]</w:t>
      </w:r>
      <w:r w:rsidRPr="00635681">
        <w:rPr>
          <w:rFonts w:ascii="宋体" w:eastAsia="宋体" w:hAnsi="宋体"/>
          <w:szCs w:val="21"/>
          <w:vertAlign w:val="superscript"/>
        </w:rPr>
        <w:fldChar w:fldCharType="end"/>
      </w:r>
      <w:r w:rsidRPr="004F5E96">
        <w:rPr>
          <w:rFonts w:ascii="宋体" w:eastAsia="宋体" w:hAnsi="宋体" w:hint="eastAsia"/>
          <w:szCs w:val="21"/>
        </w:rPr>
        <w:t>。因此，本文主要研究单甘酯-大豆油固体脂质颗粒稳定的皮克林乳液的制备及表征。</w:t>
      </w:r>
    </w:p>
    <w:p w:rsidR="00CD1A09" w:rsidRPr="003518B7" w:rsidRDefault="00CD1A09" w:rsidP="003518B7">
      <w:pPr>
        <w:pStyle w:val="a3"/>
        <w:numPr>
          <w:ilvl w:val="1"/>
          <w:numId w:val="11"/>
        </w:numPr>
        <w:ind w:firstLineChars="0"/>
        <w:jc w:val="left"/>
        <w:rPr>
          <w:rFonts w:ascii="黑体" w:eastAsia="黑体" w:hAnsi="黑体" w:cs="Cambria"/>
        </w:rPr>
      </w:pPr>
      <w:r w:rsidRPr="003518B7">
        <w:rPr>
          <w:rFonts w:ascii="黑体" w:eastAsia="黑体" w:hAnsi="黑体" w:cs="Cambria" w:hint="eastAsia"/>
        </w:rPr>
        <w:t>主要研究内容</w:t>
      </w:r>
    </w:p>
    <w:p w:rsidR="00CD1A09" w:rsidRPr="003518B7" w:rsidRDefault="00CD1A09" w:rsidP="008F2722">
      <w:pPr>
        <w:ind w:firstLineChars="200" w:firstLine="420"/>
        <w:rPr>
          <w:rFonts w:ascii="宋体" w:eastAsia="宋体" w:hAnsi="宋体" w:cs="Cambria"/>
        </w:rPr>
      </w:pPr>
      <w:r w:rsidRPr="00957BD1">
        <w:rPr>
          <w:rFonts w:ascii="Times New Roman" w:eastAsia="宋体" w:hAnsi="Times New Roman" w:cs="Times New Roman"/>
        </w:rPr>
        <w:t>1</w:t>
      </w:r>
      <w:r w:rsidRPr="003518B7">
        <w:rPr>
          <w:rFonts w:ascii="宋体" w:eastAsia="宋体" w:hAnsi="宋体" w:cs="Cambria" w:hint="eastAsia"/>
        </w:rPr>
        <w:t>）单甘酯-大豆油固体脂肪颗粒的制备与性质表征</w:t>
      </w:r>
    </w:p>
    <w:p w:rsidR="00CD1A09" w:rsidRPr="003518B7" w:rsidRDefault="00CD1A09" w:rsidP="008F2722">
      <w:pPr>
        <w:ind w:firstLineChars="200" w:firstLine="420"/>
        <w:rPr>
          <w:rFonts w:ascii="宋体" w:eastAsia="宋体" w:hAnsi="宋体" w:cs="Cambria"/>
        </w:rPr>
      </w:pPr>
      <w:r w:rsidRPr="00957BD1">
        <w:rPr>
          <w:rFonts w:ascii="Times New Roman" w:eastAsia="宋体" w:hAnsi="Times New Roman" w:cs="Times New Roman"/>
        </w:rPr>
        <w:t>2</w:t>
      </w:r>
      <w:r w:rsidRPr="003518B7">
        <w:rPr>
          <w:rFonts w:ascii="宋体" w:eastAsia="宋体" w:hAnsi="宋体" w:cs="Cambria" w:hint="eastAsia"/>
        </w:rPr>
        <w:t>）单甘酯-大豆油固体脂肪颗粒稳定的皮克林乳液的制备与表征</w:t>
      </w:r>
    </w:p>
    <w:p w:rsidR="00420048" w:rsidRPr="003518B7" w:rsidRDefault="003518B7" w:rsidP="003518B7">
      <w:pPr>
        <w:spacing w:beforeLines="50" w:before="156" w:afterLines="50" w:after="156"/>
        <w:ind w:firstLineChars="200" w:firstLine="480"/>
        <w:jc w:val="left"/>
        <w:rPr>
          <w:rFonts w:ascii="黑体" w:eastAsia="黑体" w:hAnsi="黑体"/>
          <w:sz w:val="24"/>
        </w:rPr>
      </w:pPr>
      <w:r w:rsidRPr="00957BD1">
        <w:rPr>
          <w:rFonts w:ascii="Times New Roman" w:eastAsia="黑体" w:hAnsi="Times New Roman" w:cs="Times New Roman"/>
          <w:sz w:val="24"/>
        </w:rPr>
        <w:t>2</w:t>
      </w:r>
      <w:r>
        <w:rPr>
          <w:rFonts w:ascii="黑体" w:eastAsia="黑体" w:hAnsi="黑体" w:hint="eastAsia"/>
          <w:sz w:val="24"/>
        </w:rPr>
        <w:t>.</w:t>
      </w:r>
      <w:r>
        <w:rPr>
          <w:rFonts w:ascii="黑体" w:eastAsia="黑体" w:hAnsi="黑体"/>
          <w:sz w:val="24"/>
        </w:rPr>
        <w:t xml:space="preserve"> </w:t>
      </w:r>
      <w:r>
        <w:rPr>
          <w:rFonts w:ascii="黑体" w:eastAsia="黑体" w:hAnsi="黑体" w:hint="eastAsia"/>
          <w:sz w:val="24"/>
        </w:rPr>
        <w:t>材料与方法</w:t>
      </w:r>
    </w:p>
    <w:p w:rsidR="003518B7"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1</w:t>
      </w:r>
      <w:r w:rsidRPr="003518B7">
        <w:rPr>
          <w:rFonts w:ascii="黑体" w:eastAsia="黑体" w:hAnsi="黑体" w:hint="eastAsia"/>
          <w:szCs w:val="21"/>
        </w:rPr>
        <w:t>实验材料</w:t>
      </w:r>
    </w:p>
    <w:p w:rsidR="00AC2AD7" w:rsidRPr="003518B7" w:rsidRDefault="00486F7A" w:rsidP="003518B7">
      <w:pPr>
        <w:ind w:firstLineChars="200" w:firstLine="420"/>
        <w:jc w:val="left"/>
        <w:rPr>
          <w:rFonts w:ascii="黑体" w:eastAsia="黑体" w:hAnsi="黑体"/>
          <w:szCs w:val="21"/>
        </w:rPr>
      </w:pPr>
      <w:r w:rsidRPr="003518B7">
        <w:rPr>
          <w:rFonts w:ascii="宋体" w:eastAsia="宋体" w:hAnsi="宋体" w:hint="eastAsia"/>
          <w:szCs w:val="21"/>
        </w:rPr>
        <w:t>大豆油（试剂级，购置于上海麦克林生化科技有限公司）</w:t>
      </w:r>
      <w:r w:rsidR="00AC2AD7" w:rsidRPr="003518B7">
        <w:rPr>
          <w:rFonts w:ascii="宋体" w:eastAsia="宋体" w:hAnsi="宋体" w:hint="eastAsia"/>
          <w:szCs w:val="21"/>
        </w:rPr>
        <w:t>、</w:t>
      </w:r>
      <w:r w:rsidRPr="003518B7">
        <w:rPr>
          <w:rFonts w:ascii="宋体" w:eastAsia="宋体" w:hAnsi="宋体" w:hint="eastAsia"/>
          <w:szCs w:val="21"/>
        </w:rPr>
        <w:t>单硬脂酸甘油酯（</w:t>
      </w:r>
      <w:r w:rsidR="007B15C0" w:rsidRPr="003518B7">
        <w:rPr>
          <w:rFonts w:ascii="宋体" w:eastAsia="宋体" w:hAnsi="宋体"/>
          <w:szCs w:val="21"/>
        </w:rPr>
        <w:t>&gt;</w:t>
      </w:r>
      <w:r w:rsidR="007B15C0" w:rsidRPr="00957BD1">
        <w:rPr>
          <w:rFonts w:ascii="Times New Roman" w:eastAsia="宋体" w:hAnsi="Times New Roman" w:cs="Times New Roman"/>
          <w:szCs w:val="21"/>
        </w:rPr>
        <w:t>90</w:t>
      </w:r>
      <w:r w:rsidR="007B15C0" w:rsidRPr="003518B7">
        <w:rPr>
          <w:rFonts w:ascii="宋体" w:eastAsia="宋体" w:hAnsi="宋体"/>
          <w:szCs w:val="21"/>
        </w:rPr>
        <w:t xml:space="preserve">% </w:t>
      </w:r>
      <w:r w:rsidR="007B15C0" w:rsidRPr="00957BD1">
        <w:rPr>
          <w:rFonts w:ascii="Times New Roman" w:eastAsia="宋体" w:hAnsi="Times New Roman" w:cs="Times New Roman"/>
          <w:szCs w:val="21"/>
        </w:rPr>
        <w:t>GC</w:t>
      </w:r>
      <w:r w:rsidR="007B15C0" w:rsidRPr="003518B7">
        <w:rPr>
          <w:rFonts w:ascii="宋体" w:eastAsia="宋体" w:hAnsi="宋体" w:hint="eastAsia"/>
          <w:szCs w:val="21"/>
        </w:rPr>
        <w:t>，购置于上海麦克林生化材料有限公司）</w:t>
      </w:r>
      <w:r w:rsidR="00AC2AD7" w:rsidRPr="003518B7">
        <w:rPr>
          <w:rFonts w:ascii="宋体" w:eastAsia="宋体" w:hAnsi="宋体" w:hint="eastAsia"/>
          <w:szCs w:val="21"/>
        </w:rPr>
        <w:t>、</w:t>
      </w:r>
      <w:r w:rsidR="00A613F3" w:rsidRPr="003518B7">
        <w:rPr>
          <w:rFonts w:ascii="宋体" w:eastAsia="宋体" w:hAnsi="宋体" w:hint="eastAsia"/>
          <w:szCs w:val="21"/>
        </w:rPr>
        <w:t>尼罗红</w:t>
      </w:r>
      <w:r w:rsidR="007B15C0" w:rsidRPr="003518B7">
        <w:rPr>
          <w:rFonts w:ascii="宋体" w:eastAsia="宋体" w:hAnsi="宋体" w:hint="eastAsia"/>
          <w:szCs w:val="21"/>
        </w:rPr>
        <w:t>（</w:t>
      </w:r>
      <m:oMath>
        <m:r>
          <m:rPr>
            <m:sty m:val="p"/>
          </m:rPr>
          <w:rPr>
            <w:rFonts w:ascii="Cambria Math" w:eastAsia="宋体" w:hAnsi="Cambria Math"/>
            <w:szCs w:val="21"/>
          </w:rPr>
          <m:t>≥</m:t>
        </m:r>
      </m:oMath>
      <w:r w:rsidR="007B15C0" w:rsidRPr="00957BD1">
        <w:rPr>
          <w:rFonts w:ascii="Times New Roman" w:eastAsia="宋体" w:hAnsi="Times New Roman" w:cs="Times New Roman"/>
          <w:szCs w:val="21"/>
        </w:rPr>
        <w:t>95</w:t>
      </w:r>
      <w:r w:rsidR="007B15C0" w:rsidRPr="003518B7">
        <w:rPr>
          <w:rFonts w:ascii="宋体" w:eastAsia="宋体" w:hAnsi="宋体"/>
          <w:szCs w:val="21"/>
        </w:rPr>
        <w:t>.</w:t>
      </w:r>
      <w:r w:rsidR="007B15C0" w:rsidRPr="00957BD1">
        <w:rPr>
          <w:rFonts w:ascii="Times New Roman" w:eastAsia="宋体" w:hAnsi="Times New Roman" w:cs="Times New Roman"/>
          <w:szCs w:val="21"/>
        </w:rPr>
        <w:t>0</w:t>
      </w:r>
      <w:r w:rsidR="007B15C0" w:rsidRPr="003518B7">
        <w:rPr>
          <w:rFonts w:ascii="宋体" w:eastAsia="宋体" w:hAnsi="宋体"/>
          <w:szCs w:val="21"/>
        </w:rPr>
        <w:t xml:space="preserve">% </w:t>
      </w:r>
      <w:r w:rsidR="007B15C0" w:rsidRPr="00957BD1">
        <w:rPr>
          <w:rFonts w:ascii="Times New Roman" w:eastAsia="宋体" w:hAnsi="Times New Roman" w:cs="Times New Roman"/>
          <w:szCs w:val="21"/>
        </w:rPr>
        <w:t>HPLC</w:t>
      </w:r>
      <w:r w:rsidR="007B15C0" w:rsidRPr="003518B7">
        <w:rPr>
          <w:rFonts w:ascii="宋体" w:eastAsia="宋体" w:hAnsi="宋体" w:hint="eastAsia"/>
          <w:szCs w:val="21"/>
        </w:rPr>
        <w:t>，购置于上海麦克林生化科技有限公司）</w:t>
      </w:r>
    </w:p>
    <w:p w:rsid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Pr>
          <w:rFonts w:ascii="黑体" w:eastAsia="黑体" w:hAnsi="黑体" w:hint="eastAsia"/>
          <w:szCs w:val="21"/>
        </w:rPr>
        <w:t>.</w:t>
      </w:r>
      <w:r w:rsidRPr="00957BD1">
        <w:rPr>
          <w:rFonts w:ascii="Times New Roman" w:eastAsia="黑体" w:hAnsi="Times New Roman" w:cs="Times New Roman"/>
          <w:szCs w:val="21"/>
        </w:rPr>
        <w:t>2</w:t>
      </w:r>
      <w:r>
        <w:rPr>
          <w:rFonts w:ascii="黑体" w:eastAsia="黑体" w:hAnsi="黑体"/>
          <w:szCs w:val="21"/>
        </w:rPr>
        <w:t xml:space="preserve"> </w:t>
      </w:r>
      <w:r w:rsidR="000172C7" w:rsidRPr="003518B7">
        <w:rPr>
          <w:rFonts w:ascii="黑体" w:eastAsia="黑体" w:hAnsi="黑体" w:hint="eastAsia"/>
          <w:szCs w:val="21"/>
        </w:rPr>
        <w:t>主要仪器</w:t>
      </w:r>
    </w:p>
    <w:p w:rsidR="00355CFF" w:rsidRPr="003518B7" w:rsidRDefault="00355CFF" w:rsidP="003518B7">
      <w:pPr>
        <w:ind w:firstLineChars="200" w:firstLine="420"/>
        <w:jc w:val="left"/>
        <w:rPr>
          <w:rFonts w:ascii="宋体" w:eastAsia="宋体" w:hAnsi="宋体"/>
          <w:szCs w:val="21"/>
        </w:rPr>
      </w:pPr>
      <w:r w:rsidRPr="00957BD1">
        <w:rPr>
          <w:rFonts w:ascii="Times New Roman" w:eastAsia="宋体" w:hAnsi="Times New Roman" w:cs="Times New Roman"/>
          <w:szCs w:val="21"/>
        </w:rPr>
        <w:t>IKA</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T18</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digital</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ULTRA</w:t>
      </w:r>
      <w:r w:rsidRPr="003518B7">
        <w:rPr>
          <w:rFonts w:ascii="Times New Roman" w:eastAsia="宋体" w:hAnsi="Times New Roman" w:cs="Times New Roman"/>
          <w:szCs w:val="21"/>
        </w:rPr>
        <w:t>-</w:t>
      </w:r>
      <w:r w:rsidRPr="00957BD1">
        <w:rPr>
          <w:rFonts w:ascii="Times New Roman" w:eastAsia="宋体" w:hAnsi="Times New Roman" w:cs="Times New Roman"/>
          <w:szCs w:val="21"/>
        </w:rPr>
        <w:t>TURRAX</w:t>
      </w:r>
      <w:r w:rsidRPr="003518B7">
        <w:rPr>
          <w:rFonts w:ascii="Times New Roman" w:eastAsia="宋体" w:hAnsi="Times New Roman" w:cs="Times New Roman"/>
          <w:szCs w:val="21"/>
        </w:rPr>
        <w:t>®</w:t>
      </w:r>
      <w:r w:rsidRPr="003518B7">
        <w:rPr>
          <w:rFonts w:ascii="宋体" w:eastAsia="宋体" w:hAnsi="宋体" w:hint="eastAsia"/>
          <w:szCs w:val="21"/>
        </w:rPr>
        <w:t>分散机（由德国</w:t>
      </w:r>
      <w:r w:rsidRPr="00957BD1">
        <w:rPr>
          <w:rFonts w:ascii="Times New Roman" w:eastAsia="宋体" w:hAnsi="Times New Roman" w:cs="Times New Roman"/>
          <w:szCs w:val="21"/>
        </w:rPr>
        <w:t>IKA</w:t>
      </w:r>
      <w:r w:rsidRPr="003518B7">
        <w:rPr>
          <w:rFonts w:ascii="宋体" w:eastAsia="宋体" w:hAnsi="宋体" w:hint="eastAsia"/>
          <w:szCs w:val="21"/>
        </w:rPr>
        <w:t>公司生产）、</w:t>
      </w:r>
      <w:r w:rsidRPr="00957BD1">
        <w:rPr>
          <w:rFonts w:ascii="Times New Roman" w:eastAsia="宋体" w:hAnsi="Times New Roman" w:cs="Times New Roman"/>
          <w:szCs w:val="21"/>
        </w:rPr>
        <w:t>IKA</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T25</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digital</w:t>
      </w:r>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ULTRA</w:t>
      </w:r>
      <w:r w:rsidRPr="003518B7">
        <w:rPr>
          <w:rFonts w:ascii="Times New Roman" w:eastAsia="宋体" w:hAnsi="Times New Roman" w:cs="Times New Roman"/>
          <w:szCs w:val="21"/>
        </w:rPr>
        <w:t>-</w:t>
      </w:r>
      <w:r w:rsidRPr="00957BD1">
        <w:rPr>
          <w:rFonts w:ascii="Times New Roman" w:eastAsia="宋体" w:hAnsi="Times New Roman" w:cs="Times New Roman"/>
          <w:szCs w:val="21"/>
        </w:rPr>
        <w:t>TURRAX</w:t>
      </w:r>
      <w:r w:rsidRPr="003518B7">
        <w:rPr>
          <w:rFonts w:ascii="Times New Roman" w:eastAsia="宋体" w:hAnsi="Times New Roman" w:cs="Times New Roman"/>
          <w:szCs w:val="21"/>
        </w:rPr>
        <w:t>®</w:t>
      </w:r>
      <w:r w:rsidRPr="003518B7">
        <w:rPr>
          <w:rFonts w:ascii="宋体" w:eastAsia="宋体" w:hAnsi="宋体" w:hint="eastAsia"/>
          <w:szCs w:val="21"/>
        </w:rPr>
        <w:t>分散机（由德国</w:t>
      </w:r>
      <w:r w:rsidRPr="00957BD1">
        <w:rPr>
          <w:rFonts w:ascii="Times New Roman" w:eastAsia="宋体" w:hAnsi="Times New Roman" w:cs="Times New Roman"/>
          <w:szCs w:val="21"/>
        </w:rPr>
        <w:t>IKA</w:t>
      </w:r>
      <w:r w:rsidRPr="003518B7">
        <w:rPr>
          <w:rFonts w:ascii="宋体" w:eastAsia="宋体" w:hAnsi="宋体" w:hint="eastAsia"/>
          <w:szCs w:val="21"/>
        </w:rPr>
        <w:t>公司生产）、</w:t>
      </w:r>
      <w:proofErr w:type="spellStart"/>
      <w:r w:rsidRPr="00957BD1">
        <w:rPr>
          <w:rFonts w:ascii="Times New Roman" w:eastAsia="宋体" w:hAnsi="Times New Roman" w:cs="Times New Roman"/>
          <w:szCs w:val="21"/>
        </w:rPr>
        <w:t>Zetasizer</w:t>
      </w:r>
      <w:proofErr w:type="spellEnd"/>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Nano</w:t>
      </w:r>
      <w:r w:rsidR="00CD1A09" w:rsidRPr="003518B7">
        <w:rPr>
          <w:rFonts w:ascii="Times New Roman" w:eastAsia="宋体" w:hAnsi="Times New Roman" w:cs="Times New Roman"/>
          <w:szCs w:val="21"/>
        </w:rPr>
        <w:t xml:space="preserve"> </w:t>
      </w:r>
      <w:r w:rsidR="00CD1A09" w:rsidRPr="00957BD1">
        <w:rPr>
          <w:rFonts w:ascii="Times New Roman" w:eastAsia="宋体" w:hAnsi="Times New Roman" w:cs="Times New Roman"/>
          <w:szCs w:val="21"/>
        </w:rPr>
        <w:t>ZS</w:t>
      </w:r>
      <w:r w:rsidRPr="003518B7">
        <w:rPr>
          <w:rFonts w:ascii="宋体" w:eastAsia="宋体" w:hAnsi="宋体" w:hint="eastAsia"/>
          <w:szCs w:val="21"/>
        </w:rPr>
        <w:t>（由英国马尔文仪器有限公司生</w:t>
      </w:r>
      <w:r w:rsidRPr="003518B7">
        <w:rPr>
          <w:rFonts w:ascii="宋体" w:eastAsia="宋体" w:hAnsi="宋体" w:hint="eastAsia"/>
          <w:szCs w:val="21"/>
        </w:rPr>
        <w:lastRenderedPageBreak/>
        <w:t>产）、马尔文激光粒度仪</w:t>
      </w:r>
      <w:proofErr w:type="spellStart"/>
      <w:r w:rsidRPr="00957BD1">
        <w:rPr>
          <w:rFonts w:ascii="Times New Roman" w:eastAsia="宋体" w:hAnsi="Times New Roman" w:cs="Times New Roman"/>
          <w:szCs w:val="21"/>
        </w:rPr>
        <w:t>Mastersizer</w:t>
      </w:r>
      <w:proofErr w:type="spellEnd"/>
      <w:r w:rsidRPr="003518B7">
        <w:rPr>
          <w:rFonts w:ascii="Times New Roman" w:eastAsia="宋体" w:hAnsi="Times New Roman" w:cs="Times New Roman"/>
          <w:szCs w:val="21"/>
        </w:rPr>
        <w:t xml:space="preserve"> </w:t>
      </w:r>
      <w:r w:rsidRPr="00957BD1">
        <w:rPr>
          <w:rFonts w:ascii="Times New Roman" w:eastAsia="宋体" w:hAnsi="Times New Roman" w:cs="Times New Roman"/>
          <w:szCs w:val="21"/>
        </w:rPr>
        <w:t>3000</w:t>
      </w:r>
      <w:r w:rsidRPr="003518B7">
        <w:rPr>
          <w:rFonts w:ascii="宋体" w:eastAsia="宋体" w:hAnsi="宋体" w:hint="eastAsia"/>
          <w:szCs w:val="21"/>
        </w:rPr>
        <w:t>（由英国马尔文仪器有限公司生产）、</w:t>
      </w:r>
      <w:r w:rsidRPr="00957BD1">
        <w:rPr>
          <w:rFonts w:ascii="Times New Roman" w:eastAsia="宋体" w:hAnsi="Times New Roman" w:cs="Times New Roman"/>
          <w:szCs w:val="21"/>
        </w:rPr>
        <w:t>OLYMPUS</w:t>
      </w:r>
      <w:r w:rsidR="00DB52DB" w:rsidRPr="003518B7">
        <w:rPr>
          <w:rFonts w:ascii="Times New Roman" w:eastAsia="宋体" w:hAnsi="Times New Roman" w:cs="Times New Roman"/>
          <w:szCs w:val="21"/>
        </w:rPr>
        <w:t xml:space="preserve"> </w:t>
      </w:r>
      <w:r w:rsidR="00DB52DB" w:rsidRPr="00957BD1">
        <w:rPr>
          <w:rFonts w:ascii="Times New Roman" w:eastAsia="宋体" w:hAnsi="Times New Roman" w:cs="Times New Roman"/>
          <w:szCs w:val="21"/>
        </w:rPr>
        <w:t>IX73</w:t>
      </w:r>
      <w:r w:rsidR="00CD1A09" w:rsidRPr="003518B7">
        <w:rPr>
          <w:rFonts w:ascii="宋体" w:eastAsia="宋体" w:hAnsi="宋体" w:hint="eastAsia"/>
          <w:szCs w:val="21"/>
        </w:rPr>
        <w:t>倒置</w:t>
      </w:r>
      <w:r w:rsidR="00DB52DB" w:rsidRPr="003518B7">
        <w:rPr>
          <w:rFonts w:ascii="宋体" w:eastAsia="宋体" w:hAnsi="宋体" w:hint="eastAsia"/>
          <w:szCs w:val="21"/>
        </w:rPr>
        <w:t>研究级</w:t>
      </w:r>
      <w:r w:rsidRPr="003518B7">
        <w:rPr>
          <w:rFonts w:ascii="宋体" w:eastAsia="宋体" w:hAnsi="宋体" w:hint="eastAsia"/>
          <w:szCs w:val="21"/>
        </w:rPr>
        <w:t>显微镜（由日本奥林巴斯公司生产）</w:t>
      </w:r>
      <w:r w:rsidR="008F2722" w:rsidRPr="003518B7">
        <w:rPr>
          <w:rFonts w:ascii="宋体" w:eastAsia="宋体" w:hAnsi="宋体" w:hint="eastAsia"/>
          <w:szCs w:val="21"/>
        </w:rPr>
        <w:t>、</w:t>
      </w:r>
      <w:r w:rsidR="008F2722" w:rsidRPr="00957BD1">
        <w:rPr>
          <w:rFonts w:ascii="Times New Roman" w:eastAsia="宋体" w:hAnsi="Times New Roman" w:cs="Times New Roman"/>
          <w:szCs w:val="21"/>
        </w:rPr>
        <w:t>TA</w:t>
      </w:r>
      <w:bookmarkStart w:id="0" w:name="OLE_LINK30"/>
      <w:bookmarkStart w:id="1" w:name="OLE_LINK31"/>
      <w:proofErr w:type="gramStart"/>
      <w:r w:rsidR="008F2722" w:rsidRPr="003518B7">
        <w:rPr>
          <w:rFonts w:ascii="宋体" w:eastAsia="宋体" w:hAnsi="宋体" w:hint="eastAsia"/>
          <w:szCs w:val="21"/>
        </w:rPr>
        <w:t>差示扫描</w:t>
      </w:r>
      <w:proofErr w:type="gramEnd"/>
      <w:r w:rsidR="008F2722" w:rsidRPr="003518B7">
        <w:rPr>
          <w:rFonts w:ascii="宋体" w:eastAsia="宋体" w:hAnsi="宋体" w:hint="eastAsia"/>
          <w:szCs w:val="21"/>
        </w:rPr>
        <w:t>量热仪</w:t>
      </w:r>
      <w:bookmarkEnd w:id="0"/>
      <w:bookmarkEnd w:id="1"/>
      <w:r w:rsidR="008F2722" w:rsidRPr="003518B7">
        <w:rPr>
          <w:rFonts w:ascii="宋体" w:eastAsia="宋体" w:hAnsi="宋体" w:hint="eastAsia"/>
          <w:szCs w:val="21"/>
        </w:rPr>
        <w:t>（由美国</w:t>
      </w:r>
      <w:r w:rsidR="008F2722" w:rsidRPr="00957BD1">
        <w:rPr>
          <w:rFonts w:ascii="Times New Roman" w:eastAsia="宋体" w:hAnsi="Times New Roman" w:cs="Times New Roman"/>
          <w:szCs w:val="21"/>
        </w:rPr>
        <w:t>TA</w:t>
      </w:r>
      <w:r w:rsidR="008F2722" w:rsidRPr="003518B7">
        <w:rPr>
          <w:rFonts w:ascii="宋体" w:eastAsia="宋体" w:hAnsi="宋体" w:hint="eastAsia"/>
          <w:szCs w:val="21"/>
        </w:rPr>
        <w:t>公司生产）</w:t>
      </w:r>
    </w:p>
    <w:p w:rsidR="00D625A0"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3</w:t>
      </w:r>
      <w:r w:rsidRPr="003518B7">
        <w:rPr>
          <w:rFonts w:ascii="黑体" w:eastAsia="黑体" w:hAnsi="黑体"/>
          <w:szCs w:val="21"/>
        </w:rPr>
        <w:t xml:space="preserve"> </w:t>
      </w:r>
      <w:r w:rsidR="00957D6A" w:rsidRPr="003518B7">
        <w:rPr>
          <w:rFonts w:ascii="黑体" w:eastAsia="黑体" w:hAnsi="黑体" w:hint="eastAsia"/>
          <w:szCs w:val="21"/>
        </w:rPr>
        <w:t>单甘酯-大豆油固体脂质颗粒的</w:t>
      </w:r>
      <w:r w:rsidR="00AC2AD7" w:rsidRPr="003518B7">
        <w:rPr>
          <w:rFonts w:ascii="黑体" w:eastAsia="黑体" w:hAnsi="黑体" w:hint="eastAsia"/>
          <w:szCs w:val="21"/>
        </w:rPr>
        <w:t>制备</w:t>
      </w:r>
    </w:p>
    <w:p w:rsidR="00923077" w:rsidRPr="003518B7" w:rsidRDefault="00AA0AAF" w:rsidP="008C7704">
      <w:pPr>
        <w:ind w:firstLine="420"/>
        <w:rPr>
          <w:rFonts w:ascii="宋体" w:eastAsia="宋体" w:hAnsi="宋体"/>
          <w:szCs w:val="21"/>
        </w:rPr>
      </w:pPr>
      <w:r w:rsidRPr="003518B7">
        <w:rPr>
          <w:rFonts w:ascii="宋体" w:eastAsia="宋体" w:hAnsi="宋体" w:hint="eastAsia"/>
        </w:rPr>
        <w:t>大</w:t>
      </w:r>
      <w:r w:rsidRPr="003518B7">
        <w:rPr>
          <w:rFonts w:ascii="宋体" w:eastAsia="宋体" w:hAnsi="宋体" w:hint="eastAsia"/>
          <w:szCs w:val="21"/>
        </w:rPr>
        <w:t>豆油预先使用尼罗红试剂染色，其中尼罗红质量分数为</w:t>
      </w:r>
      <w:r w:rsidRPr="00957BD1">
        <w:rPr>
          <w:rFonts w:ascii="Times New Roman" w:eastAsia="宋体" w:hAnsi="Times New Roman" w:cs="Times New Roman"/>
          <w:szCs w:val="21"/>
        </w:rPr>
        <w:t>0</w:t>
      </w:r>
      <w:r w:rsidRPr="003518B7">
        <w:rPr>
          <w:rFonts w:ascii="宋体" w:eastAsia="宋体" w:hAnsi="宋体"/>
          <w:szCs w:val="21"/>
        </w:rPr>
        <w:t>.</w:t>
      </w:r>
      <w:r w:rsidRPr="00957BD1">
        <w:rPr>
          <w:rFonts w:ascii="Times New Roman" w:eastAsia="宋体" w:hAnsi="Times New Roman" w:cs="Times New Roman"/>
          <w:szCs w:val="21"/>
        </w:rPr>
        <w:t>02</w:t>
      </w:r>
      <w:r w:rsidRPr="003518B7">
        <w:rPr>
          <w:rFonts w:ascii="宋体" w:eastAsia="宋体" w:hAnsi="宋体"/>
          <w:szCs w:val="21"/>
        </w:rPr>
        <w:t>%</w:t>
      </w:r>
      <w:r w:rsidRPr="003518B7">
        <w:rPr>
          <w:rFonts w:ascii="宋体" w:eastAsia="宋体" w:hAnsi="宋体" w:hint="eastAsia"/>
          <w:szCs w:val="21"/>
        </w:rPr>
        <w:t>。首先称取</w:t>
      </w:r>
      <w:r w:rsidRPr="00957BD1">
        <w:rPr>
          <w:rFonts w:ascii="Times New Roman" w:eastAsia="宋体" w:hAnsi="Times New Roman" w:cs="Times New Roman"/>
          <w:szCs w:val="21"/>
        </w:rPr>
        <w:t>20</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Pr="003518B7">
        <w:rPr>
          <w:rFonts w:ascii="宋体" w:eastAsia="宋体" w:hAnsi="宋体" w:hint="eastAsia"/>
          <w:szCs w:val="21"/>
        </w:rPr>
        <w:t>单硬脂酸甘油酯颗粒置于</w:t>
      </w:r>
      <w:r w:rsidRPr="00957BD1">
        <w:rPr>
          <w:rFonts w:ascii="Times New Roman" w:eastAsia="宋体" w:hAnsi="Times New Roman" w:cs="Times New Roman"/>
          <w:szCs w:val="21"/>
        </w:rPr>
        <w:t>50</w:t>
      </w:r>
      <w:r w:rsidR="00C6795B" w:rsidRPr="003518B7">
        <w:rPr>
          <w:rFonts w:ascii="宋体" w:eastAsia="宋体" w:hAnsi="宋体"/>
          <w:szCs w:val="21"/>
        </w:rPr>
        <w:t xml:space="preserve"> </w:t>
      </w:r>
      <w:r w:rsidRPr="00957BD1">
        <w:rPr>
          <w:rFonts w:ascii="Times New Roman" w:eastAsia="宋体" w:hAnsi="Times New Roman" w:cs="Times New Roman"/>
          <w:szCs w:val="21"/>
        </w:rPr>
        <w:t>ml</w:t>
      </w:r>
      <w:r w:rsidRPr="003518B7">
        <w:rPr>
          <w:rFonts w:ascii="宋体" w:eastAsia="宋体" w:hAnsi="宋体" w:hint="eastAsia"/>
          <w:szCs w:val="21"/>
        </w:rPr>
        <w:t>的烧杯中，再称取</w:t>
      </w:r>
      <w:r w:rsidRPr="00957BD1">
        <w:rPr>
          <w:rFonts w:ascii="Times New Roman" w:eastAsia="宋体" w:hAnsi="Times New Roman" w:cs="Times New Roman"/>
          <w:szCs w:val="21"/>
        </w:rPr>
        <w:t>2</w:t>
      </w:r>
      <w:r w:rsidR="00C6795B" w:rsidRPr="00957BD1">
        <w:rPr>
          <w:rFonts w:ascii="Times New Roman" w:eastAsia="宋体" w:hAnsi="Times New Roman" w:cs="Times New Roman"/>
          <w:szCs w:val="21"/>
        </w:rPr>
        <w:t>0</w:t>
      </w:r>
      <w:r w:rsidR="008C7704" w:rsidRPr="003518B7">
        <w:rPr>
          <w:rFonts w:ascii="宋体" w:eastAsia="宋体" w:hAnsi="宋体"/>
          <w:szCs w:val="21"/>
        </w:rPr>
        <w:t xml:space="preserve"> </w:t>
      </w:r>
      <w:r w:rsidRPr="00957BD1">
        <w:rPr>
          <w:rFonts w:ascii="Times New Roman" w:eastAsia="宋体" w:hAnsi="Times New Roman" w:cs="Times New Roman"/>
          <w:szCs w:val="21"/>
        </w:rPr>
        <w:t>g</w:t>
      </w:r>
      <w:r w:rsidRPr="003518B7">
        <w:rPr>
          <w:rFonts w:ascii="宋体" w:eastAsia="宋体" w:hAnsi="宋体" w:hint="eastAsia"/>
          <w:szCs w:val="21"/>
        </w:rPr>
        <w:t>大豆油倒入该烧杯中，并在烧杯中加入磁力搅拌子。随后将该烧杯置于水浴锅内，将温度调至</w:t>
      </w:r>
      <w:r w:rsidRPr="00957BD1">
        <w:rPr>
          <w:rFonts w:ascii="Times New Roman" w:eastAsia="宋体" w:hAnsi="Times New Roman" w:cs="Times New Roman"/>
          <w:szCs w:val="21"/>
        </w:rPr>
        <w:t>80</w:t>
      </w:r>
      <w:r w:rsidR="00AC01C5" w:rsidRPr="003518B7">
        <w:rPr>
          <w:rFonts w:ascii="宋体" w:eastAsia="宋体" w:hAnsi="宋体"/>
          <w:szCs w:val="21"/>
        </w:rPr>
        <w:t xml:space="preserve"> </w:t>
      </w:r>
      <w:r w:rsidR="00AC01C5" w:rsidRPr="003518B7">
        <w:rPr>
          <w:rFonts w:ascii="宋体" w:eastAsia="宋体" w:hAnsi="宋体" w:hint="eastAsia"/>
          <w:szCs w:val="21"/>
        </w:rPr>
        <w:t>℃</w:t>
      </w:r>
      <w:r w:rsidRPr="003518B7">
        <w:rPr>
          <w:rFonts w:ascii="宋体" w:eastAsia="宋体" w:hAnsi="宋体" w:hint="eastAsia"/>
          <w:szCs w:val="21"/>
        </w:rPr>
        <w:t>，加热约</w:t>
      </w:r>
      <w:r w:rsidRPr="00957BD1">
        <w:rPr>
          <w:rFonts w:ascii="Times New Roman" w:eastAsia="宋体" w:hAnsi="Times New Roman" w:cs="Times New Roman"/>
          <w:szCs w:val="21"/>
        </w:rPr>
        <w:t>2</w:t>
      </w:r>
      <w:r w:rsidR="00AC01C5" w:rsidRPr="00957BD1">
        <w:rPr>
          <w:rFonts w:ascii="Times New Roman" w:eastAsia="宋体" w:hAnsi="Times New Roman" w:cs="Times New Roman"/>
          <w:szCs w:val="21"/>
        </w:rPr>
        <w:t>0</w:t>
      </w:r>
      <w:r w:rsidR="00AC01C5" w:rsidRPr="003518B7">
        <w:rPr>
          <w:rFonts w:ascii="宋体" w:eastAsia="宋体" w:hAnsi="宋体"/>
          <w:szCs w:val="21"/>
        </w:rPr>
        <w:t xml:space="preserve"> </w:t>
      </w:r>
      <w:r w:rsidR="00AC01C5" w:rsidRPr="00957BD1">
        <w:rPr>
          <w:rFonts w:ascii="Times New Roman" w:eastAsia="宋体" w:hAnsi="Times New Roman" w:cs="Times New Roman"/>
          <w:szCs w:val="21"/>
        </w:rPr>
        <w:t>min</w:t>
      </w:r>
      <w:proofErr w:type="gramStart"/>
      <w:r w:rsidRPr="003518B7">
        <w:rPr>
          <w:rFonts w:ascii="宋体" w:eastAsia="宋体" w:hAnsi="宋体" w:hint="eastAsia"/>
          <w:szCs w:val="21"/>
        </w:rPr>
        <w:t>至</w:t>
      </w:r>
      <w:r w:rsidR="00C6795B" w:rsidRPr="003518B7">
        <w:rPr>
          <w:rFonts w:ascii="宋体" w:eastAsia="宋体" w:hAnsi="宋体" w:hint="eastAsia"/>
          <w:szCs w:val="21"/>
        </w:rPr>
        <w:t>单甘酯</w:t>
      </w:r>
      <w:r w:rsidRPr="003518B7">
        <w:rPr>
          <w:rFonts w:ascii="宋体" w:eastAsia="宋体" w:hAnsi="宋体" w:hint="eastAsia"/>
          <w:szCs w:val="21"/>
        </w:rPr>
        <w:t>完全</w:t>
      </w:r>
      <w:proofErr w:type="gramEnd"/>
      <w:r w:rsidRPr="003518B7">
        <w:rPr>
          <w:rFonts w:ascii="宋体" w:eastAsia="宋体" w:hAnsi="宋体" w:hint="eastAsia"/>
          <w:szCs w:val="21"/>
        </w:rPr>
        <w:t>溶解</w:t>
      </w:r>
      <w:r w:rsidR="00C6795B" w:rsidRPr="003518B7">
        <w:rPr>
          <w:rFonts w:ascii="宋体" w:eastAsia="宋体" w:hAnsi="宋体" w:hint="eastAsia"/>
          <w:szCs w:val="21"/>
        </w:rPr>
        <w:t>后，与</w:t>
      </w:r>
      <w:r w:rsidR="00C6795B" w:rsidRPr="00957BD1">
        <w:rPr>
          <w:rFonts w:ascii="Times New Roman" w:eastAsia="宋体" w:hAnsi="Times New Roman" w:cs="Times New Roman"/>
          <w:szCs w:val="21"/>
        </w:rPr>
        <w:t>60</w:t>
      </w:r>
      <w:r w:rsidR="00AC01C5" w:rsidRPr="003518B7">
        <w:rPr>
          <w:rFonts w:ascii="宋体" w:eastAsia="宋体" w:hAnsi="宋体"/>
          <w:szCs w:val="21"/>
        </w:rPr>
        <w:t xml:space="preserve"> </w:t>
      </w:r>
      <w:r w:rsidR="00C6795B" w:rsidRPr="00957BD1">
        <w:rPr>
          <w:rFonts w:ascii="Times New Roman" w:eastAsia="宋体" w:hAnsi="Times New Roman" w:cs="Times New Roman"/>
          <w:szCs w:val="21"/>
        </w:rPr>
        <w:t>g</w:t>
      </w:r>
      <w:r w:rsidR="00C6795B" w:rsidRPr="003518B7">
        <w:rPr>
          <w:rFonts w:ascii="宋体" w:eastAsia="宋体" w:hAnsi="宋体" w:hint="eastAsia"/>
          <w:szCs w:val="21"/>
        </w:rPr>
        <w:t>超纯水混合并均质（</w:t>
      </w:r>
      <w:r w:rsidR="00C6795B" w:rsidRPr="00957BD1">
        <w:rPr>
          <w:rFonts w:ascii="Times New Roman" w:eastAsia="宋体" w:hAnsi="Times New Roman" w:cs="Times New Roman"/>
          <w:szCs w:val="21"/>
        </w:rPr>
        <w:t>IKA</w:t>
      </w:r>
      <w:r w:rsidR="00C6795B" w:rsidRPr="003518B7">
        <w:rPr>
          <w:rFonts w:ascii="宋体" w:eastAsia="宋体" w:hAnsi="宋体"/>
          <w:szCs w:val="21"/>
        </w:rPr>
        <w:t xml:space="preserve"> </w:t>
      </w:r>
      <w:r w:rsidR="00C6795B" w:rsidRPr="00957BD1">
        <w:rPr>
          <w:rFonts w:ascii="Times New Roman" w:eastAsia="宋体" w:hAnsi="Times New Roman" w:cs="Times New Roman"/>
          <w:szCs w:val="21"/>
        </w:rPr>
        <w:t>T25</w:t>
      </w:r>
      <w:r w:rsidR="00C6795B" w:rsidRPr="003518B7">
        <w:rPr>
          <w:rFonts w:ascii="宋体" w:eastAsia="宋体" w:hAnsi="宋体" w:hint="eastAsia"/>
          <w:szCs w:val="21"/>
        </w:rPr>
        <w:t>）</w:t>
      </w:r>
      <w:r w:rsidR="00C6795B" w:rsidRPr="00957BD1">
        <w:rPr>
          <w:rFonts w:ascii="Times New Roman" w:eastAsia="宋体" w:hAnsi="Times New Roman" w:cs="Times New Roman"/>
          <w:szCs w:val="21"/>
        </w:rPr>
        <w:t>3</w:t>
      </w:r>
      <w:r w:rsidR="00AC01C5" w:rsidRPr="003518B7">
        <w:rPr>
          <w:rFonts w:ascii="宋体" w:eastAsia="宋体" w:hAnsi="宋体"/>
          <w:szCs w:val="21"/>
        </w:rPr>
        <w:t xml:space="preserve"> </w:t>
      </w:r>
      <w:r w:rsidR="00AC01C5" w:rsidRPr="00957BD1">
        <w:rPr>
          <w:rFonts w:ascii="Times New Roman" w:eastAsia="宋体" w:hAnsi="Times New Roman" w:cs="Times New Roman"/>
          <w:szCs w:val="21"/>
        </w:rPr>
        <w:t>min</w:t>
      </w:r>
      <w:r w:rsidR="00C6795B" w:rsidRPr="003518B7">
        <w:rPr>
          <w:rFonts w:ascii="宋体" w:eastAsia="宋体" w:hAnsi="宋体" w:hint="eastAsia"/>
          <w:szCs w:val="21"/>
        </w:rPr>
        <w:t>。</w:t>
      </w:r>
      <w:r w:rsidRPr="003518B7">
        <w:rPr>
          <w:rFonts w:ascii="宋体" w:eastAsia="宋体" w:hAnsi="宋体" w:hint="eastAsia"/>
          <w:szCs w:val="21"/>
        </w:rPr>
        <w:t>为制备得到不同粒径大小的</w:t>
      </w:r>
      <w:r w:rsidR="00C6795B" w:rsidRPr="003518B7">
        <w:rPr>
          <w:rFonts w:ascii="宋体" w:eastAsia="宋体" w:hAnsi="宋体" w:hint="eastAsia"/>
          <w:szCs w:val="21"/>
        </w:rPr>
        <w:t>固体脂肪</w:t>
      </w:r>
      <w:r w:rsidRPr="003518B7">
        <w:rPr>
          <w:rFonts w:ascii="宋体" w:eastAsia="宋体" w:hAnsi="宋体" w:hint="eastAsia"/>
          <w:szCs w:val="21"/>
        </w:rPr>
        <w:t>颗粒，将</w:t>
      </w:r>
      <w:r w:rsidR="00C6795B" w:rsidRPr="003518B7">
        <w:rPr>
          <w:rFonts w:ascii="宋体" w:eastAsia="宋体" w:hAnsi="宋体" w:hint="eastAsia"/>
          <w:szCs w:val="21"/>
        </w:rPr>
        <w:t>均质转速</w:t>
      </w:r>
      <w:r w:rsidRPr="003518B7">
        <w:rPr>
          <w:rFonts w:ascii="宋体" w:eastAsia="宋体" w:hAnsi="宋体" w:hint="eastAsia"/>
          <w:szCs w:val="21"/>
        </w:rPr>
        <w:t>分别调至</w:t>
      </w:r>
      <w:r w:rsidRPr="00957BD1">
        <w:rPr>
          <w:rFonts w:ascii="Times New Roman" w:eastAsia="宋体" w:hAnsi="Times New Roman" w:cs="Times New Roman"/>
          <w:szCs w:val="21"/>
        </w:rPr>
        <w:t>4000</w:t>
      </w:r>
      <w:r w:rsidRPr="003518B7">
        <w:rPr>
          <w:rFonts w:ascii="宋体" w:eastAsia="宋体" w:hAnsi="宋体" w:hint="eastAsia"/>
          <w:szCs w:val="21"/>
        </w:rPr>
        <w:t>，</w:t>
      </w:r>
      <w:r w:rsidRPr="00957BD1">
        <w:rPr>
          <w:rFonts w:ascii="Times New Roman" w:eastAsia="宋体" w:hAnsi="Times New Roman" w:cs="Times New Roman"/>
          <w:szCs w:val="21"/>
        </w:rPr>
        <w:t>6000</w:t>
      </w:r>
      <w:r w:rsidRPr="003518B7">
        <w:rPr>
          <w:rFonts w:ascii="宋体" w:eastAsia="宋体" w:hAnsi="宋体" w:hint="eastAsia"/>
          <w:szCs w:val="21"/>
        </w:rPr>
        <w:t>，</w:t>
      </w:r>
      <w:r w:rsidRPr="00957BD1">
        <w:rPr>
          <w:rFonts w:ascii="Times New Roman" w:eastAsia="宋体" w:hAnsi="Times New Roman" w:cs="Times New Roman"/>
          <w:szCs w:val="21"/>
        </w:rPr>
        <w:t>8000</w:t>
      </w:r>
      <w:r w:rsidRPr="003518B7">
        <w:rPr>
          <w:rFonts w:ascii="宋体" w:eastAsia="宋体" w:hAnsi="宋体" w:hint="eastAsia"/>
          <w:szCs w:val="21"/>
        </w:rPr>
        <w:t>，</w:t>
      </w:r>
      <w:r w:rsidRPr="00957BD1">
        <w:rPr>
          <w:rFonts w:ascii="Times New Roman" w:eastAsia="宋体" w:hAnsi="Times New Roman" w:cs="Times New Roman"/>
          <w:szCs w:val="21"/>
        </w:rPr>
        <w:t>1000</w:t>
      </w:r>
      <w:r w:rsidRPr="003518B7">
        <w:rPr>
          <w:rFonts w:ascii="宋体" w:eastAsia="宋体" w:hAnsi="宋体" w:hint="eastAsia"/>
          <w:szCs w:val="21"/>
        </w:rPr>
        <w:t>，</w:t>
      </w:r>
      <w:r w:rsidRPr="00957BD1">
        <w:rPr>
          <w:rFonts w:ascii="Times New Roman" w:eastAsia="宋体" w:hAnsi="Times New Roman" w:cs="Times New Roman"/>
          <w:szCs w:val="21"/>
        </w:rPr>
        <w:t>12000</w:t>
      </w:r>
      <w:r w:rsidR="00C6795B" w:rsidRPr="003518B7">
        <w:rPr>
          <w:rFonts w:ascii="宋体" w:eastAsia="宋体" w:hAnsi="宋体"/>
          <w:szCs w:val="21"/>
        </w:rPr>
        <w:t xml:space="preserve"> </w:t>
      </w:r>
      <w:r w:rsidRPr="00957BD1">
        <w:rPr>
          <w:rFonts w:ascii="Times New Roman" w:eastAsia="宋体" w:hAnsi="Times New Roman" w:cs="Times New Roman"/>
          <w:szCs w:val="21"/>
        </w:rPr>
        <w:t>rpm</w:t>
      </w:r>
      <w:r w:rsidRPr="003518B7">
        <w:rPr>
          <w:rFonts w:ascii="宋体" w:eastAsia="宋体" w:hAnsi="宋体" w:hint="eastAsia"/>
          <w:szCs w:val="21"/>
        </w:rPr>
        <w:t>，总共制备五份初级乳液，即完成初级乳液的制备</w:t>
      </w:r>
      <w:r w:rsidR="00D114B2" w:rsidRPr="00635681">
        <w:rPr>
          <w:rFonts w:ascii="宋体" w:eastAsia="宋体" w:hAnsi="宋体"/>
          <w:szCs w:val="21"/>
          <w:vertAlign w:val="superscript"/>
        </w:rPr>
        <w:fldChar w:fldCharType="begin">
          <w:fldData xml:space="preserve">PEVuZE5vdGU+PENpdGU+PEF1dGhvcj5NYW88L0F1dGhvcj48WWVhcj4yMDE0PC9ZZWFyPjxSZWNO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=
</w:fldData>
        </w:fldChar>
      </w:r>
      <w:r w:rsidR="00281EEF" w:rsidRPr="00635681">
        <w:rPr>
          <w:rFonts w:ascii="宋体" w:eastAsia="宋体" w:hAnsi="宋体"/>
          <w:szCs w:val="21"/>
          <w:vertAlign w:val="superscript"/>
        </w:rPr>
        <w:instrText xml:space="preserve"> ADDIN EN.CITE </w:instrText>
      </w:r>
      <w:r w:rsidR="00281EEF" w:rsidRPr="00635681">
        <w:rPr>
          <w:rFonts w:ascii="宋体" w:eastAsia="宋体" w:hAnsi="宋体"/>
          <w:szCs w:val="21"/>
          <w:vertAlign w:val="superscript"/>
        </w:rPr>
        <w:fldChar w:fldCharType="begin">
          <w:fldData xml:space="preserve">PEVuZE5vdGU+PENpdGU+PEF1dGhvcj5NYW88L0F1dGhvcj48WWVhcj4yMDE0PC9ZZWFyPjxSZWNO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=
</w:fldData>
        </w:fldChar>
      </w:r>
      <w:r w:rsidR="00281EEF" w:rsidRPr="00635681">
        <w:rPr>
          <w:rFonts w:ascii="宋体" w:eastAsia="宋体" w:hAnsi="宋体"/>
          <w:szCs w:val="21"/>
          <w:vertAlign w:val="superscript"/>
        </w:rPr>
        <w:instrText xml:space="preserve"> ADDIN EN.CITE.DATA </w:instrText>
      </w:r>
      <w:r w:rsidR="00281EEF" w:rsidRPr="00635681">
        <w:rPr>
          <w:rFonts w:ascii="宋体" w:eastAsia="宋体" w:hAnsi="宋体"/>
          <w:szCs w:val="21"/>
          <w:vertAlign w:val="superscript"/>
        </w:rPr>
      </w:r>
      <w:r w:rsidR="00281EEF" w:rsidRPr="00635681">
        <w:rPr>
          <w:rFonts w:ascii="宋体" w:eastAsia="宋体" w:hAnsi="宋体"/>
          <w:szCs w:val="21"/>
          <w:vertAlign w:val="superscript"/>
        </w:rPr>
        <w:fldChar w:fldCharType="end"/>
      </w:r>
      <w:r w:rsidR="00D114B2" w:rsidRPr="00635681">
        <w:rPr>
          <w:rFonts w:ascii="宋体" w:eastAsia="宋体" w:hAnsi="宋体"/>
          <w:szCs w:val="21"/>
          <w:vertAlign w:val="superscript"/>
        </w:rPr>
      </w:r>
      <w:r w:rsidR="00D114B2"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5</w:t>
      </w:r>
      <w:r w:rsidR="00281EEF" w:rsidRPr="00635681">
        <w:rPr>
          <w:rFonts w:ascii="宋体" w:eastAsia="宋体" w:hAnsi="宋体"/>
          <w:noProof/>
          <w:szCs w:val="21"/>
          <w:vertAlign w:val="superscript"/>
        </w:rPr>
        <w:t>]</w:t>
      </w:r>
      <w:r w:rsidR="00D114B2" w:rsidRPr="00635681">
        <w:rPr>
          <w:rFonts w:ascii="宋体" w:eastAsia="宋体" w:hAnsi="宋体"/>
          <w:szCs w:val="21"/>
          <w:vertAlign w:val="superscript"/>
        </w:rPr>
        <w:fldChar w:fldCharType="end"/>
      </w:r>
      <w:r w:rsidR="00635681">
        <w:rPr>
          <w:rFonts w:ascii="宋体" w:eastAsia="宋体" w:hAnsi="宋体" w:hint="eastAsia"/>
          <w:szCs w:val="21"/>
        </w:rPr>
        <w:t>。</w:t>
      </w:r>
      <w:r w:rsidRPr="003518B7">
        <w:rPr>
          <w:rFonts w:ascii="宋体" w:eastAsia="宋体" w:hAnsi="宋体" w:hint="eastAsia"/>
          <w:szCs w:val="21"/>
        </w:rPr>
        <w:t>本研究中，制备过程不包含高压均质的步骤，是因为，当初级乳液经过高压均质后，所有的颗粒粒径会十分相近，就</w:t>
      </w:r>
      <w:proofErr w:type="gramStart"/>
      <w:r w:rsidRPr="003518B7">
        <w:rPr>
          <w:rFonts w:ascii="宋体" w:eastAsia="宋体" w:hAnsi="宋体" w:hint="eastAsia"/>
          <w:szCs w:val="21"/>
        </w:rPr>
        <w:t>无法制</w:t>
      </w:r>
      <w:proofErr w:type="gramEnd"/>
      <w:r w:rsidRPr="003518B7">
        <w:rPr>
          <w:rFonts w:ascii="宋体" w:eastAsia="宋体" w:hAnsi="宋体" w:hint="eastAsia"/>
          <w:szCs w:val="21"/>
        </w:rPr>
        <w:t>得不同粒径大小的颗粒。</w:t>
      </w:r>
      <w:r w:rsidR="00F22141" w:rsidRPr="00635681">
        <w:rPr>
          <w:rFonts w:ascii="宋体" w:eastAsia="宋体" w:hAnsi="宋体"/>
          <w:szCs w:val="21"/>
          <w:vertAlign w:val="superscript"/>
        </w:rPr>
        <w:fldChar w:fldCharType="begin"/>
      </w:r>
      <w:r w:rsidRPr="00635681">
        <w:rPr>
          <w:rFonts w:ascii="宋体" w:eastAsia="宋体" w:hAnsi="宋体"/>
          <w:szCs w:val="21"/>
          <w:vertAlign w:val="superscript"/>
        </w:rPr>
        <w:instrText xml:space="preserve"> ADDIN EN.CITE &lt;EndNote&gt;&lt;Cite&gt;&lt;Author&gt;Farjami&lt;/Author&gt;&lt;Year&gt;2019&lt;/Year&gt;&lt;RecNum&gt;26&lt;/RecNum&gt;&lt;DisplayText&gt;[2]&lt;/DisplayText&gt;&lt;record&gt;&lt;rec-number&gt;26&lt;/rec-number&gt;&lt;foreign-keys&gt;&lt;key app="EN" db-id="e09pa9a0xtrtvveetwqxpfr5ft0wrweeatep" timestamp="1567515397"&gt;26&lt;/key&gt;&lt;key app="ENWeb" db-id=""&gt;0&lt;/key&gt;&lt;/foreign-keys&gt;&lt;ref-type name="Journal Article"&gt;17&lt;/ref-type&gt;&lt;contributors&gt;&lt;authors&gt;&lt;author&gt;Farjami, Toktam&lt;/author&gt;&lt;author&gt;Madadlou, Ashkan&lt;/author&gt;&lt;/authors&gt;&lt;/contributors&gt;&lt;titles&gt;&lt;title&gt;An overview on preparation of emulsion-filled gels and emulsion particulate gels&lt;/title&gt;&lt;secondary-title&gt;Trends in Food Science &amp;amp; Technology&lt;/secondary-title&gt;&lt;/titles&gt;&lt;periodical&gt;&lt;full-title&gt;Trends in Food Science &amp;amp; Technology&lt;/full-title&gt;&lt;/periodical&gt;&lt;pages&gt;85-94&lt;/pages&gt;&lt;volume&gt;86&lt;/volume&gt;&lt;section&gt;85&lt;/section&gt;&lt;dates&gt;&lt;year&gt;2019&lt;/year&gt;&lt;/dates&gt;&lt;isbn&gt;09242244&lt;/isbn&gt;&lt;urls&gt;&lt;/urls&gt;&lt;electronic-resource-num&gt;10.1016/j.tifs.2019.02.043&lt;/electronic-resource-num&gt;&lt;/record&gt;&lt;/Cite&gt;&lt;/EndNote&gt;</w:instrText>
      </w:r>
      <w:r w:rsidR="00F22141" w:rsidRPr="00635681">
        <w:rPr>
          <w:rFonts w:ascii="宋体" w:eastAsia="宋体" w:hAnsi="宋体"/>
          <w:szCs w:val="21"/>
          <w:vertAlign w:val="superscript"/>
        </w:rPr>
        <w:fldChar w:fldCharType="separate"/>
      </w:r>
      <w:r w:rsidRPr="00635681">
        <w:rPr>
          <w:rFonts w:ascii="宋体" w:eastAsia="宋体" w:hAnsi="宋体"/>
          <w:szCs w:val="21"/>
          <w:vertAlign w:val="superscript"/>
        </w:rPr>
        <w:t>[</w:t>
      </w:r>
      <w:r w:rsidRPr="00957BD1">
        <w:rPr>
          <w:rFonts w:ascii="Times New Roman" w:eastAsia="宋体" w:hAnsi="Times New Roman" w:cs="Times New Roman"/>
          <w:szCs w:val="21"/>
          <w:vertAlign w:val="superscript"/>
        </w:rPr>
        <w:t>2</w:t>
      </w:r>
      <w:r w:rsidRPr="00635681">
        <w:rPr>
          <w:rFonts w:ascii="宋体" w:eastAsia="宋体" w:hAnsi="宋体"/>
          <w:szCs w:val="21"/>
          <w:vertAlign w:val="superscript"/>
        </w:rPr>
        <w:t>]</w:t>
      </w:r>
      <w:r w:rsidR="00F22141" w:rsidRPr="00635681">
        <w:rPr>
          <w:rFonts w:ascii="宋体" w:eastAsia="宋体" w:hAnsi="宋体"/>
          <w:szCs w:val="21"/>
          <w:vertAlign w:val="superscript"/>
        </w:rPr>
        <w:fldChar w:fldCharType="end"/>
      </w:r>
    </w:p>
    <w:p w:rsidR="00230A6F"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4</w:t>
      </w:r>
      <w:r w:rsidRPr="003518B7">
        <w:rPr>
          <w:rFonts w:ascii="黑体" w:eastAsia="黑体" w:hAnsi="黑体"/>
          <w:szCs w:val="21"/>
        </w:rPr>
        <w:t xml:space="preserve"> </w:t>
      </w:r>
      <w:r w:rsidR="004A146C" w:rsidRPr="003518B7">
        <w:rPr>
          <w:rFonts w:ascii="黑体" w:eastAsia="黑体" w:hAnsi="黑体" w:hint="eastAsia"/>
          <w:szCs w:val="21"/>
        </w:rPr>
        <w:t>固体颗粒的</w:t>
      </w:r>
      <w:r w:rsidR="00B41AD5" w:rsidRPr="003518B7">
        <w:rPr>
          <w:rFonts w:ascii="黑体" w:eastAsia="黑体" w:hAnsi="黑体" w:hint="eastAsia"/>
          <w:szCs w:val="21"/>
        </w:rPr>
        <w:t>热力学</w:t>
      </w:r>
      <w:r w:rsidR="004A146C" w:rsidRPr="003518B7">
        <w:rPr>
          <w:rFonts w:ascii="黑体" w:eastAsia="黑体" w:hAnsi="黑体" w:hint="eastAsia"/>
          <w:szCs w:val="21"/>
        </w:rPr>
        <w:t>分析</w:t>
      </w:r>
    </w:p>
    <w:p w:rsidR="00CB1882" w:rsidRPr="003518B7" w:rsidRDefault="00923077" w:rsidP="00C6795B">
      <w:pPr>
        <w:ind w:leftChars="50" w:left="105" w:firstLineChars="150" w:firstLine="315"/>
        <w:rPr>
          <w:rFonts w:ascii="宋体" w:eastAsia="宋体" w:hAnsi="宋体"/>
          <w:szCs w:val="21"/>
        </w:rPr>
      </w:pPr>
      <w:proofErr w:type="gramStart"/>
      <w:r w:rsidRPr="003518B7">
        <w:rPr>
          <w:rFonts w:ascii="宋体" w:eastAsia="宋体" w:hAnsi="宋体" w:hint="eastAsia"/>
          <w:szCs w:val="21"/>
        </w:rPr>
        <w:t>使用</w:t>
      </w:r>
      <w:r w:rsidR="008F2722" w:rsidRPr="003518B7">
        <w:rPr>
          <w:rFonts w:ascii="宋体" w:eastAsia="宋体" w:hAnsi="宋体" w:hint="eastAsia"/>
          <w:szCs w:val="21"/>
        </w:rPr>
        <w:t>差示扫描量热仪</w:t>
      </w:r>
      <w:r w:rsidRPr="003518B7">
        <w:rPr>
          <w:rFonts w:ascii="宋体" w:eastAsia="宋体" w:hAnsi="宋体" w:hint="eastAsia"/>
          <w:szCs w:val="21"/>
        </w:rPr>
        <w:t>对</w:t>
      </w:r>
      <w:proofErr w:type="gramEnd"/>
      <w:r w:rsidRPr="003518B7">
        <w:rPr>
          <w:rFonts w:ascii="宋体" w:eastAsia="宋体" w:hAnsi="宋体" w:hint="eastAsia"/>
          <w:szCs w:val="21"/>
        </w:rPr>
        <w:t>制备所得</w:t>
      </w:r>
      <w:r w:rsidR="001A14B7" w:rsidRPr="003518B7">
        <w:rPr>
          <w:rFonts w:ascii="宋体" w:eastAsia="宋体" w:hAnsi="宋体" w:hint="eastAsia"/>
          <w:szCs w:val="21"/>
        </w:rPr>
        <w:t>的单甘酯-大豆油</w:t>
      </w:r>
      <w:r w:rsidR="008F2722" w:rsidRPr="003518B7">
        <w:rPr>
          <w:rFonts w:ascii="宋体" w:eastAsia="宋体" w:hAnsi="宋体" w:hint="eastAsia"/>
          <w:szCs w:val="21"/>
        </w:rPr>
        <w:t>固体脂质颗粒</w:t>
      </w:r>
      <w:r w:rsidRPr="003518B7">
        <w:rPr>
          <w:rFonts w:ascii="宋体" w:eastAsia="宋体" w:hAnsi="宋体" w:hint="eastAsia"/>
          <w:szCs w:val="21"/>
        </w:rPr>
        <w:t>进行</w:t>
      </w:r>
      <w:r w:rsidR="00C6795B" w:rsidRPr="003518B7">
        <w:rPr>
          <w:rFonts w:ascii="宋体" w:eastAsia="宋体" w:hAnsi="宋体" w:hint="eastAsia"/>
          <w:szCs w:val="21"/>
        </w:rPr>
        <w:t>热力学性质</w:t>
      </w:r>
      <w:r w:rsidRPr="003518B7">
        <w:rPr>
          <w:rFonts w:ascii="宋体" w:eastAsia="宋体" w:hAnsi="宋体" w:hint="eastAsia"/>
          <w:szCs w:val="21"/>
        </w:rPr>
        <w:t>分析</w:t>
      </w:r>
      <w:r w:rsidR="00B16AB7" w:rsidRPr="003518B7">
        <w:rPr>
          <w:rFonts w:ascii="宋体" w:eastAsia="宋体" w:hAnsi="宋体" w:hint="eastAsia"/>
          <w:szCs w:val="21"/>
        </w:rPr>
        <w:t>，</w:t>
      </w:r>
      <w:proofErr w:type="gramStart"/>
      <w:r w:rsidR="00EC5981">
        <w:rPr>
          <w:rFonts w:ascii="宋体" w:eastAsia="宋体" w:hAnsi="宋体" w:hint="eastAsia"/>
          <w:szCs w:val="21"/>
        </w:rPr>
        <w:t>吸</w:t>
      </w:r>
      <w:r w:rsidR="00C6795B" w:rsidRPr="003518B7">
        <w:rPr>
          <w:rFonts w:ascii="宋体" w:eastAsia="宋体" w:hAnsi="宋体" w:hint="eastAsia"/>
          <w:szCs w:val="21"/>
        </w:rPr>
        <w:t>取约</w:t>
      </w:r>
      <w:proofErr w:type="gramEnd"/>
      <w:r w:rsidR="008F2722" w:rsidRPr="00957BD1">
        <w:rPr>
          <w:rFonts w:ascii="Times New Roman" w:eastAsia="宋体" w:hAnsi="Times New Roman" w:cs="Times New Roman"/>
          <w:szCs w:val="21"/>
        </w:rPr>
        <w:t>2</w:t>
      </w:r>
      <w:r w:rsidR="00C6795B" w:rsidRPr="00957BD1">
        <w:rPr>
          <w:rFonts w:ascii="Times New Roman" w:eastAsia="宋体" w:hAnsi="Times New Roman" w:cs="Times New Roman"/>
          <w:szCs w:val="21"/>
        </w:rPr>
        <w:t>0</w:t>
      </w:r>
      <w:r w:rsidR="00C6795B" w:rsidRPr="003518B7">
        <w:rPr>
          <w:rFonts w:ascii="宋体" w:eastAsia="宋体" w:hAnsi="宋体"/>
          <w:szCs w:val="21"/>
        </w:rPr>
        <w:t xml:space="preserve"> </w:t>
      </w:r>
      <w:r w:rsidR="00EC5981" w:rsidRPr="00EC5981">
        <w:rPr>
          <w:rFonts w:ascii="Times New Roman" w:eastAsia="宋体" w:hAnsi="Times New Roman" w:cs="Times New Roman"/>
          <w:szCs w:val="21"/>
        </w:rPr>
        <w:t>μ</w:t>
      </w:r>
      <w:r w:rsidR="00EC5981" w:rsidRPr="00957BD1">
        <w:rPr>
          <w:rFonts w:ascii="Times New Roman" w:eastAsia="宋体" w:hAnsi="Times New Roman" w:cs="Times New Roman"/>
          <w:szCs w:val="21"/>
        </w:rPr>
        <w:t>l</w:t>
      </w:r>
      <w:r w:rsidR="00C6795B" w:rsidRPr="003518B7">
        <w:rPr>
          <w:rFonts w:ascii="宋体" w:eastAsia="宋体" w:hAnsi="宋体" w:hint="eastAsia"/>
          <w:szCs w:val="21"/>
        </w:rPr>
        <w:t>的</w:t>
      </w:r>
      <w:r w:rsidR="00EC5981">
        <w:rPr>
          <w:rFonts w:ascii="宋体" w:eastAsia="宋体" w:hAnsi="宋体" w:hint="eastAsia"/>
          <w:szCs w:val="21"/>
        </w:rPr>
        <w:t>初级乳液</w:t>
      </w:r>
      <w:r w:rsidR="00C6795B" w:rsidRPr="003518B7">
        <w:rPr>
          <w:rFonts w:ascii="宋体" w:eastAsia="宋体" w:hAnsi="宋体" w:hint="eastAsia"/>
          <w:szCs w:val="21"/>
        </w:rPr>
        <w:t>置于铝制检测池中</w:t>
      </w:r>
      <w:r w:rsidR="008F2722" w:rsidRPr="003518B7">
        <w:rPr>
          <w:rFonts w:ascii="宋体" w:eastAsia="宋体" w:hAnsi="宋体" w:hint="eastAsia"/>
          <w:szCs w:val="21"/>
        </w:rPr>
        <w:t>，用铝盖压紧密封，随后将</w:t>
      </w:r>
      <w:r w:rsidR="00C6795B" w:rsidRPr="003518B7">
        <w:rPr>
          <w:rFonts w:ascii="宋体" w:eastAsia="宋体" w:hAnsi="宋体" w:hint="eastAsia"/>
          <w:szCs w:val="21"/>
        </w:rPr>
        <w:t>检测池放置</w:t>
      </w:r>
      <w:r w:rsidR="008F2722" w:rsidRPr="003518B7">
        <w:rPr>
          <w:rFonts w:ascii="宋体" w:eastAsia="宋体" w:hAnsi="宋体" w:hint="eastAsia"/>
          <w:szCs w:val="21"/>
        </w:rPr>
        <w:t>加热槽中。</w:t>
      </w:r>
      <w:r w:rsidR="00C6795B" w:rsidRPr="003518B7">
        <w:rPr>
          <w:rFonts w:ascii="宋体" w:eastAsia="宋体" w:hAnsi="宋体" w:hint="eastAsia"/>
          <w:szCs w:val="21"/>
        </w:rPr>
        <w:t>升降温</w:t>
      </w:r>
      <w:r w:rsidR="008F2722" w:rsidRPr="003518B7">
        <w:rPr>
          <w:rFonts w:ascii="宋体" w:eastAsia="宋体" w:hAnsi="宋体" w:hint="eastAsia"/>
          <w:szCs w:val="21"/>
        </w:rPr>
        <w:t>参数</w:t>
      </w:r>
      <w:r w:rsidR="00C6795B" w:rsidRPr="003518B7">
        <w:rPr>
          <w:rFonts w:ascii="宋体" w:eastAsia="宋体" w:hAnsi="宋体" w:hint="eastAsia"/>
          <w:szCs w:val="21"/>
        </w:rPr>
        <w:t>设置：</w:t>
      </w:r>
      <w:r w:rsidR="008F2722" w:rsidRPr="003518B7">
        <w:rPr>
          <w:rFonts w:ascii="宋体" w:eastAsia="宋体" w:hAnsi="宋体" w:hint="eastAsia"/>
          <w:szCs w:val="21"/>
        </w:rPr>
        <w:t>首先</w:t>
      </w:r>
      <w:r w:rsidR="00C6795B" w:rsidRPr="003518B7">
        <w:rPr>
          <w:rFonts w:ascii="宋体" w:eastAsia="宋体" w:hAnsi="宋体" w:hint="eastAsia"/>
          <w:szCs w:val="21"/>
        </w:rPr>
        <w:t>以</w:t>
      </w:r>
      <w:r w:rsidR="00C6795B" w:rsidRPr="00957BD1">
        <w:rPr>
          <w:rFonts w:ascii="Times New Roman" w:eastAsia="宋体" w:hAnsi="Times New Roman" w:cs="Times New Roman"/>
          <w:szCs w:val="21"/>
        </w:rPr>
        <w:t>5</w:t>
      </w:r>
      <w:r w:rsidR="00AC01C5" w:rsidRPr="003518B7">
        <w:rPr>
          <w:rFonts w:ascii="宋体" w:eastAsia="宋体" w:hAnsi="宋体"/>
          <w:szCs w:val="21"/>
        </w:rPr>
        <w:t xml:space="preserve"> </w:t>
      </w:r>
      <w:r w:rsidR="00C6795B" w:rsidRPr="003518B7">
        <w:rPr>
          <w:rFonts w:ascii="宋体" w:eastAsia="宋体" w:hAnsi="宋体" w:hint="eastAsia"/>
          <w:szCs w:val="21"/>
        </w:rPr>
        <w:t>℃/</w:t>
      </w:r>
      <w:r w:rsidR="00C6795B" w:rsidRPr="00957BD1">
        <w:rPr>
          <w:rFonts w:ascii="Times New Roman" w:eastAsia="宋体" w:hAnsi="Times New Roman" w:cs="Times New Roman"/>
          <w:szCs w:val="21"/>
        </w:rPr>
        <w:t>min</w:t>
      </w:r>
      <w:r w:rsidR="00C6795B" w:rsidRPr="003518B7">
        <w:rPr>
          <w:rFonts w:ascii="宋体" w:eastAsia="宋体" w:hAnsi="宋体" w:hint="eastAsia"/>
          <w:szCs w:val="21"/>
        </w:rPr>
        <w:t>的</w:t>
      </w:r>
      <w:r w:rsidR="008F2722" w:rsidRPr="003518B7">
        <w:rPr>
          <w:rFonts w:ascii="宋体" w:eastAsia="宋体" w:hAnsi="宋体" w:hint="eastAsia"/>
          <w:szCs w:val="21"/>
        </w:rPr>
        <w:t>速</w:t>
      </w:r>
      <w:r w:rsidR="00C6795B" w:rsidRPr="003518B7">
        <w:rPr>
          <w:rFonts w:ascii="宋体" w:eastAsia="宋体" w:hAnsi="宋体" w:hint="eastAsia"/>
          <w:szCs w:val="21"/>
        </w:rPr>
        <w:t>度</w:t>
      </w:r>
      <w:r w:rsidR="008F2722" w:rsidRPr="003518B7">
        <w:rPr>
          <w:rFonts w:ascii="宋体" w:eastAsia="宋体" w:hAnsi="宋体" w:hint="eastAsia"/>
          <w:szCs w:val="21"/>
        </w:rPr>
        <w:t>从</w:t>
      </w:r>
      <w:r w:rsidR="008F2722" w:rsidRPr="00957BD1">
        <w:rPr>
          <w:rFonts w:ascii="Times New Roman" w:eastAsia="宋体" w:hAnsi="Times New Roman" w:cs="Times New Roman"/>
          <w:szCs w:val="21"/>
        </w:rPr>
        <w:t>2</w:t>
      </w:r>
      <w:r w:rsidR="00C6795B" w:rsidRPr="00957BD1">
        <w:rPr>
          <w:rFonts w:ascii="Times New Roman" w:eastAsia="宋体" w:hAnsi="Times New Roman" w:cs="Times New Roman"/>
          <w:szCs w:val="21"/>
        </w:rPr>
        <w:t>5</w:t>
      </w:r>
      <w:r w:rsidR="00AC01C5" w:rsidRPr="003518B7">
        <w:rPr>
          <w:rFonts w:ascii="宋体" w:eastAsia="宋体" w:hAnsi="宋体"/>
          <w:szCs w:val="21"/>
        </w:rPr>
        <w:t xml:space="preserve"> </w:t>
      </w:r>
      <w:r w:rsidR="00C6795B" w:rsidRPr="003518B7">
        <w:rPr>
          <w:rFonts w:ascii="宋体" w:eastAsia="宋体" w:hAnsi="宋体" w:hint="eastAsia"/>
          <w:szCs w:val="21"/>
        </w:rPr>
        <w:t>℃</w:t>
      </w:r>
      <w:r w:rsidR="008F2722" w:rsidRPr="003518B7">
        <w:rPr>
          <w:rFonts w:ascii="宋体" w:eastAsia="宋体" w:hAnsi="宋体" w:hint="eastAsia"/>
          <w:szCs w:val="21"/>
        </w:rPr>
        <w:t>加热至</w:t>
      </w:r>
      <w:r w:rsidR="008F2722" w:rsidRPr="00957BD1">
        <w:rPr>
          <w:rFonts w:ascii="Times New Roman" w:eastAsia="宋体" w:hAnsi="Times New Roman" w:cs="Times New Roman"/>
          <w:szCs w:val="21"/>
        </w:rPr>
        <w:t>120</w:t>
      </w:r>
      <w:r w:rsidR="00AC01C5" w:rsidRPr="003518B7">
        <w:rPr>
          <w:rFonts w:ascii="宋体" w:eastAsia="宋体" w:hAnsi="宋体"/>
          <w:szCs w:val="21"/>
        </w:rPr>
        <w:t xml:space="preserve"> </w:t>
      </w:r>
      <w:r w:rsidR="00C6795B" w:rsidRPr="003518B7">
        <w:rPr>
          <w:rFonts w:ascii="宋体" w:eastAsia="宋体" w:hAnsi="宋体" w:hint="eastAsia"/>
          <w:szCs w:val="21"/>
        </w:rPr>
        <w:t>℃</w:t>
      </w:r>
      <w:r w:rsidR="008F2722" w:rsidRPr="003518B7">
        <w:rPr>
          <w:rFonts w:ascii="宋体" w:eastAsia="宋体" w:hAnsi="宋体" w:hint="eastAsia"/>
          <w:szCs w:val="21"/>
        </w:rPr>
        <w:t>，</w:t>
      </w:r>
      <w:r w:rsidR="00C6795B" w:rsidRPr="003518B7">
        <w:rPr>
          <w:rFonts w:ascii="宋体" w:eastAsia="宋体" w:hAnsi="宋体" w:hint="eastAsia"/>
          <w:szCs w:val="21"/>
        </w:rPr>
        <w:t>在</w:t>
      </w:r>
      <w:r w:rsidR="00C6795B" w:rsidRPr="00957BD1">
        <w:rPr>
          <w:rFonts w:ascii="Times New Roman" w:eastAsia="宋体" w:hAnsi="Times New Roman" w:cs="Times New Roman"/>
          <w:szCs w:val="21"/>
        </w:rPr>
        <w:t>120</w:t>
      </w:r>
      <w:r w:rsidR="00AC01C5" w:rsidRPr="003518B7">
        <w:rPr>
          <w:rFonts w:ascii="宋体" w:eastAsia="宋体" w:hAnsi="宋体"/>
          <w:szCs w:val="21"/>
        </w:rPr>
        <w:t xml:space="preserve"> </w:t>
      </w:r>
      <w:r w:rsidR="00C6795B" w:rsidRPr="003518B7">
        <w:rPr>
          <w:rFonts w:ascii="宋体" w:eastAsia="宋体" w:hAnsi="宋体" w:hint="eastAsia"/>
          <w:szCs w:val="21"/>
        </w:rPr>
        <w:t>℃恒温</w:t>
      </w:r>
      <w:r w:rsidR="00C6795B" w:rsidRPr="00957BD1">
        <w:rPr>
          <w:rFonts w:ascii="Times New Roman" w:eastAsia="宋体" w:hAnsi="Times New Roman" w:cs="Times New Roman"/>
          <w:szCs w:val="21"/>
        </w:rPr>
        <w:t>5</w:t>
      </w:r>
      <w:r w:rsidR="00AC01C5" w:rsidRPr="003518B7">
        <w:rPr>
          <w:rFonts w:ascii="宋体" w:eastAsia="宋体" w:hAnsi="宋体"/>
          <w:szCs w:val="21"/>
        </w:rPr>
        <w:t xml:space="preserve"> </w:t>
      </w:r>
      <w:r w:rsidR="00C6795B" w:rsidRPr="00957BD1">
        <w:rPr>
          <w:rFonts w:ascii="Times New Roman" w:eastAsia="宋体" w:hAnsi="Times New Roman" w:cs="Times New Roman"/>
          <w:szCs w:val="21"/>
        </w:rPr>
        <w:t>min</w:t>
      </w:r>
      <w:r w:rsidR="00C6795B" w:rsidRPr="003518B7">
        <w:rPr>
          <w:rFonts w:ascii="宋体" w:eastAsia="宋体" w:hAnsi="宋体" w:hint="eastAsia"/>
          <w:szCs w:val="21"/>
        </w:rPr>
        <w:t>，随后</w:t>
      </w:r>
      <w:r w:rsidR="00AD1612" w:rsidRPr="003518B7">
        <w:rPr>
          <w:rFonts w:ascii="宋体" w:eastAsia="宋体" w:hAnsi="宋体" w:hint="eastAsia"/>
          <w:szCs w:val="21"/>
        </w:rPr>
        <w:t>以</w:t>
      </w:r>
      <w:r w:rsidR="00C6795B" w:rsidRPr="00957BD1">
        <w:rPr>
          <w:rFonts w:ascii="Times New Roman" w:eastAsia="宋体" w:hAnsi="Times New Roman" w:cs="Times New Roman"/>
          <w:szCs w:val="21"/>
        </w:rPr>
        <w:t>10</w:t>
      </w:r>
      <w:r w:rsidR="00AC01C5" w:rsidRPr="003518B7">
        <w:rPr>
          <w:rFonts w:ascii="宋体" w:eastAsia="宋体" w:hAnsi="宋体"/>
          <w:szCs w:val="21"/>
        </w:rPr>
        <w:t xml:space="preserve"> </w:t>
      </w:r>
      <w:r w:rsidR="00C6795B" w:rsidRPr="003518B7">
        <w:rPr>
          <w:rFonts w:ascii="宋体" w:eastAsia="宋体" w:hAnsi="宋体" w:hint="eastAsia"/>
          <w:szCs w:val="21"/>
        </w:rPr>
        <w:t>℃/</w:t>
      </w:r>
      <w:r w:rsidR="00C6795B" w:rsidRPr="00957BD1">
        <w:rPr>
          <w:rFonts w:ascii="Times New Roman" w:eastAsia="宋体" w:hAnsi="Times New Roman" w:cs="Times New Roman"/>
          <w:szCs w:val="21"/>
        </w:rPr>
        <w:t>min</w:t>
      </w:r>
      <w:r w:rsidR="00C6795B" w:rsidRPr="003518B7">
        <w:rPr>
          <w:rFonts w:ascii="宋体" w:eastAsia="宋体" w:hAnsi="宋体" w:hint="eastAsia"/>
          <w:szCs w:val="21"/>
        </w:rPr>
        <w:t>的速</w:t>
      </w:r>
      <w:r w:rsidR="00AD1612" w:rsidRPr="003518B7">
        <w:rPr>
          <w:rFonts w:ascii="宋体" w:eastAsia="宋体" w:hAnsi="宋体" w:hint="eastAsia"/>
          <w:szCs w:val="21"/>
        </w:rPr>
        <w:t>度</w:t>
      </w:r>
      <w:r w:rsidR="00C6795B" w:rsidRPr="003518B7">
        <w:rPr>
          <w:rFonts w:ascii="宋体" w:eastAsia="宋体" w:hAnsi="宋体" w:hint="eastAsia"/>
          <w:szCs w:val="21"/>
        </w:rPr>
        <w:t>冷却至</w:t>
      </w:r>
      <w:r w:rsidR="00C6795B" w:rsidRPr="00957BD1">
        <w:rPr>
          <w:rFonts w:ascii="Times New Roman" w:eastAsia="宋体" w:hAnsi="Times New Roman" w:cs="Times New Roman"/>
          <w:szCs w:val="21"/>
        </w:rPr>
        <w:t>0</w:t>
      </w:r>
      <w:r w:rsidR="00AC01C5" w:rsidRPr="003518B7">
        <w:rPr>
          <w:rFonts w:ascii="宋体" w:eastAsia="宋体" w:hAnsi="宋体"/>
          <w:szCs w:val="21"/>
        </w:rPr>
        <w:t xml:space="preserve"> </w:t>
      </w:r>
      <w:r w:rsidR="00C6795B" w:rsidRPr="003518B7">
        <w:rPr>
          <w:rFonts w:ascii="宋体" w:eastAsia="宋体" w:hAnsi="宋体" w:hint="eastAsia"/>
          <w:szCs w:val="21"/>
        </w:rPr>
        <w:t>℃</w:t>
      </w:r>
      <w:r w:rsidR="001A14B7" w:rsidRPr="00635681">
        <w:rPr>
          <w:rFonts w:ascii="宋体" w:eastAsia="宋体" w:hAnsi="宋体"/>
          <w:szCs w:val="21"/>
          <w:vertAlign w:val="superscript"/>
        </w:rPr>
        <w:fldChar w:fldCharType="begin"/>
      </w:r>
      <w:r w:rsidR="00281EEF" w:rsidRPr="00635681">
        <w:rPr>
          <w:rFonts w:ascii="宋体" w:eastAsia="宋体" w:hAnsi="宋体"/>
          <w:szCs w:val="21"/>
          <w:vertAlign w:val="superscript"/>
        </w:rPr>
        <w:instrText xml:space="preserve"> ADDIN EN.CITE &lt;EndNote&gt;&lt;Cite&gt;&lt;Author&gt;Cui&lt;/Author&gt;&lt;Year&gt;2019&lt;/Year&gt;&lt;RecNum&gt;10&lt;/RecNum&gt;&lt;DisplayText&gt;[6]&lt;/DisplayText&gt;&lt;record&gt;&lt;rec-number&gt;10&lt;/rec-number&gt;&lt;foreign-keys&gt;&lt;key app="EN" db-id="e09pa9a0xtrtvveetwqxpfr5ft0wrweeatep" timestamp="1567515266"&gt;10&lt;/key&gt;&lt;key app="ENWeb" db-id=""&gt;0&lt;/key&gt;&lt;/foreign-keys&gt;&lt;ref-type name="Journal Article"&gt;17&lt;/ref-type&gt;&lt;contributors&gt;&lt;authors&gt;&lt;author&gt;Cui, Mengnan&lt;/author&gt;&lt;author&gt;Mao, Like&lt;/author&gt;&lt;author&gt;Lu, Yao&lt;/author&gt;&lt;author&gt;Yuan, Fang&lt;/author&gt;&lt;author&gt;Gao, Yanxiang&lt;/author&gt;&lt;/authors&gt;&lt;/contributors&gt;&lt;titles&gt;&lt;title&gt;Effect of monoglyceride content on the solubility and chemical stability of β-carotene in organogels&lt;/title&gt;&lt;secondary-title&gt;Lwt&lt;/secondary-title&gt;&lt;/titles&gt;&lt;periodical&gt;&lt;full-title&gt;Lwt&lt;/full-title&gt;&lt;/periodical&gt;&lt;pages&gt;83-91&lt;/pages&gt;&lt;volume&gt;106&lt;/volume&gt;&lt;section&gt;83&lt;/section&gt;&lt;dates&gt;&lt;year&gt;2019&lt;/year&gt;&lt;/dates&gt;&lt;isbn&gt;00236438&lt;/isbn&gt;&lt;urls&gt;&lt;/urls&gt;&lt;electronic-resource-num&gt;10.1016/j.lwt.2019.02.042&lt;/electronic-resource-num&gt;&lt;/record&gt;&lt;/Cite&gt;&lt;/EndNote&gt;</w:instrText>
      </w:r>
      <w:r w:rsidR="001A14B7"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6</w:t>
      </w:r>
      <w:r w:rsidR="00281EEF" w:rsidRPr="00635681">
        <w:rPr>
          <w:rFonts w:ascii="宋体" w:eastAsia="宋体" w:hAnsi="宋体"/>
          <w:noProof/>
          <w:szCs w:val="21"/>
          <w:vertAlign w:val="superscript"/>
        </w:rPr>
        <w:t>]</w:t>
      </w:r>
      <w:r w:rsidR="001A14B7" w:rsidRPr="00635681">
        <w:rPr>
          <w:rFonts w:ascii="宋体" w:eastAsia="宋体" w:hAnsi="宋体"/>
          <w:szCs w:val="21"/>
          <w:vertAlign w:val="superscript"/>
        </w:rPr>
        <w:fldChar w:fldCharType="end"/>
      </w:r>
      <w:r w:rsidR="00C6795B" w:rsidRPr="003518B7">
        <w:rPr>
          <w:rFonts w:ascii="宋体" w:eastAsia="宋体" w:hAnsi="宋体" w:hint="eastAsia"/>
          <w:szCs w:val="21"/>
        </w:rPr>
        <w:t>。</w:t>
      </w:r>
    </w:p>
    <w:p w:rsidR="00957D6A"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5</w:t>
      </w:r>
      <w:r w:rsidRPr="003518B7">
        <w:rPr>
          <w:rFonts w:ascii="黑体" w:eastAsia="黑体" w:hAnsi="黑体"/>
          <w:szCs w:val="21"/>
        </w:rPr>
        <w:t xml:space="preserve"> </w:t>
      </w:r>
      <w:r w:rsidR="00AA0AAF" w:rsidRPr="003518B7">
        <w:rPr>
          <w:rFonts w:ascii="黑体" w:eastAsia="黑体" w:hAnsi="黑体" w:hint="eastAsia"/>
          <w:szCs w:val="21"/>
        </w:rPr>
        <w:t>单甘酯-大豆油固体脂质颗粒的荧光显微成像</w:t>
      </w:r>
    </w:p>
    <w:p w:rsidR="00CB1882" w:rsidRPr="003518B7" w:rsidRDefault="00780314" w:rsidP="00BD32C5">
      <w:pPr>
        <w:ind w:firstLineChars="200" w:firstLine="420"/>
        <w:rPr>
          <w:rFonts w:ascii="宋体" w:eastAsia="宋体" w:hAnsi="宋体"/>
          <w:szCs w:val="21"/>
        </w:rPr>
      </w:pPr>
      <w:r w:rsidRPr="003518B7">
        <w:rPr>
          <w:rFonts w:ascii="宋体" w:eastAsia="宋体" w:hAnsi="宋体" w:hint="eastAsia"/>
          <w:szCs w:val="21"/>
        </w:rPr>
        <w:t>吸取</w:t>
      </w:r>
      <w:r w:rsidR="00CB1882" w:rsidRPr="00957BD1">
        <w:rPr>
          <w:rFonts w:ascii="Times New Roman" w:eastAsia="宋体" w:hAnsi="Times New Roman" w:cs="Times New Roman"/>
          <w:szCs w:val="21"/>
        </w:rPr>
        <w:t>100</w:t>
      </w:r>
      <w:r w:rsidR="00C6795B" w:rsidRPr="003518B7">
        <w:rPr>
          <w:rFonts w:ascii="宋体" w:eastAsia="宋体" w:hAnsi="宋体" w:cs="Times New Roman"/>
          <w:szCs w:val="21"/>
        </w:rPr>
        <w:t>μ</w:t>
      </w:r>
      <w:r w:rsidR="00C6795B" w:rsidRPr="00957BD1">
        <w:rPr>
          <w:rFonts w:ascii="Times New Roman" w:eastAsia="宋体" w:hAnsi="Times New Roman" w:cs="Times New Roman"/>
          <w:szCs w:val="21"/>
        </w:rPr>
        <w:t>l</w:t>
      </w:r>
      <w:r w:rsidR="00C6795B" w:rsidRPr="003518B7">
        <w:rPr>
          <w:rFonts w:ascii="宋体" w:eastAsia="宋体" w:hAnsi="宋体" w:hint="eastAsia"/>
          <w:szCs w:val="21"/>
        </w:rPr>
        <w:t>单甘酯-大豆油固体脂质颗粒</w:t>
      </w:r>
      <w:r w:rsidR="00CB1882" w:rsidRPr="003518B7">
        <w:rPr>
          <w:rFonts w:ascii="宋体" w:eastAsia="宋体" w:hAnsi="宋体" w:hint="eastAsia"/>
          <w:szCs w:val="21"/>
        </w:rPr>
        <w:t>于离心管中，加入超纯水至总</w:t>
      </w:r>
      <w:r w:rsidR="00C6795B" w:rsidRPr="003518B7">
        <w:rPr>
          <w:rFonts w:ascii="宋体" w:eastAsia="宋体" w:hAnsi="宋体" w:hint="eastAsia"/>
          <w:szCs w:val="21"/>
        </w:rPr>
        <w:t>体积</w:t>
      </w:r>
      <w:r w:rsidR="00CB1882" w:rsidRPr="003518B7">
        <w:rPr>
          <w:rFonts w:ascii="宋体" w:eastAsia="宋体" w:hAnsi="宋体" w:hint="eastAsia"/>
          <w:szCs w:val="21"/>
        </w:rPr>
        <w:t>为</w:t>
      </w:r>
      <w:r w:rsidR="00CB1882" w:rsidRPr="00957BD1">
        <w:rPr>
          <w:rFonts w:ascii="Times New Roman" w:eastAsia="宋体" w:hAnsi="Times New Roman" w:cs="Times New Roman"/>
          <w:szCs w:val="21"/>
        </w:rPr>
        <w:t>1ml</w:t>
      </w:r>
      <w:r w:rsidR="00CB1882" w:rsidRPr="003518B7">
        <w:rPr>
          <w:rFonts w:ascii="宋体" w:eastAsia="宋体" w:hAnsi="宋体" w:hint="eastAsia"/>
          <w:szCs w:val="21"/>
        </w:rPr>
        <w:t>，</w:t>
      </w:r>
      <w:r w:rsidR="00C6795B" w:rsidRPr="003518B7">
        <w:rPr>
          <w:rFonts w:ascii="宋体" w:eastAsia="宋体" w:hAnsi="宋体" w:hint="eastAsia"/>
          <w:szCs w:val="21"/>
        </w:rPr>
        <w:t>混匀后吸取</w:t>
      </w:r>
      <w:r w:rsidR="00C6795B" w:rsidRPr="00957BD1">
        <w:rPr>
          <w:rFonts w:ascii="Times New Roman" w:eastAsia="宋体" w:hAnsi="Times New Roman" w:cs="Times New Roman"/>
          <w:szCs w:val="21"/>
        </w:rPr>
        <w:t>10</w:t>
      </w:r>
      <w:r w:rsidR="00C6795B" w:rsidRPr="003518B7">
        <w:rPr>
          <w:rFonts w:ascii="宋体" w:eastAsia="宋体" w:hAnsi="宋体"/>
          <w:szCs w:val="21"/>
        </w:rPr>
        <w:t xml:space="preserve"> </w:t>
      </w:r>
      <w:proofErr w:type="spellStart"/>
      <w:r w:rsidR="00C6795B" w:rsidRPr="003518B7">
        <w:rPr>
          <w:rFonts w:ascii="宋体" w:eastAsia="宋体" w:hAnsi="宋体" w:cs="Times New Roman"/>
          <w:szCs w:val="21"/>
        </w:rPr>
        <w:t>μ</w:t>
      </w:r>
      <w:r w:rsidR="00C6795B" w:rsidRPr="00957BD1">
        <w:rPr>
          <w:rFonts w:ascii="Times New Roman" w:eastAsia="宋体" w:hAnsi="Times New Roman" w:cs="Times New Roman"/>
          <w:szCs w:val="21"/>
        </w:rPr>
        <w:t>l</w:t>
      </w:r>
      <w:proofErr w:type="spellEnd"/>
      <w:r w:rsidR="00C6795B" w:rsidRPr="003518B7">
        <w:rPr>
          <w:rFonts w:ascii="宋体" w:eastAsia="宋体" w:hAnsi="宋体" w:hint="eastAsia"/>
          <w:szCs w:val="21"/>
        </w:rPr>
        <w:t>滴在盖玻片上后，用荧光显微镜观察颗粒形貌</w:t>
      </w:r>
      <w:r w:rsidR="00AA0AAF" w:rsidRPr="00635681">
        <w:rPr>
          <w:rFonts w:ascii="宋体" w:eastAsia="宋体" w:hAnsi="宋体"/>
          <w:szCs w:val="21"/>
          <w:vertAlign w:val="superscript"/>
        </w:rPr>
        <w:fldChar w:fldCharType="begin"/>
      </w:r>
      <w:r w:rsidR="00281EEF" w:rsidRPr="00635681">
        <w:rPr>
          <w:rFonts w:ascii="宋体" w:eastAsia="宋体" w:hAnsi="宋体"/>
          <w:szCs w:val="21"/>
          <w:vertAlign w:val="superscript"/>
        </w:rPr>
        <w:instrText xml:space="preserve"> ADDIN EN.CITE &lt;EndNote&gt;&lt;Cite&gt;&lt;Author&gt;Dai&lt;/Author&gt;&lt;Year&gt;2018&lt;/Year&gt;&lt;RecNum&gt;4&lt;/RecNum&gt;&lt;DisplayText&gt;[7]&lt;/DisplayText&gt;&lt;record&gt;&lt;rec-number&gt;4&lt;/rec-number&gt;&lt;foreign-keys&gt;&lt;key app="EN" db-id="e09pa9a0xtrtvveetwqxpfr5ft0wrweeatep" timestamp="1567515211"&gt;4&lt;/key&gt;&lt;key app="ENWeb" db-id=""&gt;0&lt;/key&gt;&lt;/foreign-keys&gt;&lt;ref-type name="Journal Article"&gt;17&lt;/ref-type&gt;&lt;contributors&gt;&lt;authors&gt;&lt;author&gt;Dai, Lei&lt;/author&gt;&lt;author&gt;Sun, Cuixia&lt;/author&gt;&lt;author&gt;Wei, Yang&lt;/author&gt;&lt;author&gt;Mao, Like&lt;/author&gt;&lt;author&gt;Gao, Yanxiang&lt;/author&gt;&lt;/authors&gt;&lt;/contributors&gt;&lt;titles&gt;&lt;title&gt;Characterization of Pickering emulsion gels stabilized by zein/gum arabic complex colloidal nanoparticles&lt;/title&gt;&lt;secondary-title&gt;Food Hydrocolloids&lt;/secondary-title&gt;&lt;/titles&gt;&lt;periodical&gt;&lt;full-title&gt;Food Hydrocolloids&lt;/full-title&gt;&lt;/periodical&gt;&lt;pages&gt;239-248&lt;/pages&gt;&lt;volume&gt;74&lt;/volume&gt;&lt;section&gt;239&lt;/section&gt;&lt;dates&gt;&lt;year&gt;2018&lt;/year&gt;&lt;/dates&gt;&lt;isbn&gt;0268005X&lt;/isbn&gt;&lt;urls&gt;&lt;/urls&gt;&lt;electronic-resource-num&gt;10.1016/j.foodhyd.2017.07.040&lt;/electronic-resource-num&gt;&lt;/record&gt;&lt;/Cite&gt;&lt;/EndNote&gt;</w:instrText>
      </w:r>
      <w:r w:rsidR="00AA0AAF"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7</w:t>
      </w:r>
      <w:r w:rsidR="00281EEF" w:rsidRPr="00635681">
        <w:rPr>
          <w:rFonts w:ascii="宋体" w:eastAsia="宋体" w:hAnsi="宋体"/>
          <w:noProof/>
          <w:szCs w:val="21"/>
          <w:vertAlign w:val="superscript"/>
        </w:rPr>
        <w:t>]</w:t>
      </w:r>
      <w:r w:rsidR="00AA0AAF" w:rsidRPr="00635681">
        <w:rPr>
          <w:rFonts w:ascii="宋体" w:eastAsia="宋体" w:hAnsi="宋体"/>
          <w:szCs w:val="21"/>
          <w:vertAlign w:val="superscript"/>
        </w:rPr>
        <w:fldChar w:fldCharType="end"/>
      </w:r>
      <w:r w:rsidR="00C6795B" w:rsidRPr="003518B7">
        <w:rPr>
          <w:rFonts w:ascii="宋体" w:eastAsia="宋体" w:hAnsi="宋体" w:hint="eastAsia"/>
          <w:szCs w:val="21"/>
        </w:rPr>
        <w:t>。</w:t>
      </w:r>
    </w:p>
    <w:p w:rsidR="0054603F"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Pr>
          <w:rFonts w:ascii="黑体" w:eastAsia="黑体" w:hAnsi="黑体" w:hint="eastAsia"/>
          <w:szCs w:val="21"/>
        </w:rPr>
        <w:t>.</w:t>
      </w:r>
      <w:r w:rsidRPr="00957BD1">
        <w:rPr>
          <w:rFonts w:ascii="Times New Roman" w:eastAsia="黑体" w:hAnsi="Times New Roman" w:cs="Times New Roman"/>
          <w:szCs w:val="21"/>
        </w:rPr>
        <w:t>6</w:t>
      </w:r>
      <w:r>
        <w:rPr>
          <w:rFonts w:ascii="黑体" w:eastAsia="黑体" w:hAnsi="黑体"/>
          <w:szCs w:val="21"/>
        </w:rPr>
        <w:t xml:space="preserve"> </w:t>
      </w:r>
      <w:r w:rsidR="00AD1612" w:rsidRPr="003518B7">
        <w:rPr>
          <w:rFonts w:ascii="黑体" w:eastAsia="黑体" w:hAnsi="黑体" w:hint="eastAsia"/>
          <w:szCs w:val="21"/>
        </w:rPr>
        <w:t>单甘酯-大豆油固体脂肪颗粒的测定</w:t>
      </w:r>
    </w:p>
    <w:p w:rsidR="00CB1882" w:rsidRPr="003518B7" w:rsidRDefault="0054603F" w:rsidP="00BD32C5">
      <w:pPr>
        <w:ind w:firstLine="420"/>
        <w:rPr>
          <w:rFonts w:ascii="宋体" w:eastAsia="宋体" w:hAnsi="宋体"/>
          <w:szCs w:val="21"/>
        </w:rPr>
      </w:pPr>
      <w:r w:rsidRPr="003518B7">
        <w:rPr>
          <w:rFonts w:ascii="宋体" w:eastAsia="宋体" w:hAnsi="宋体" w:hint="eastAsia"/>
          <w:szCs w:val="21"/>
        </w:rPr>
        <w:t>由于本实验中在</w:t>
      </w:r>
      <w:r w:rsidRPr="00957BD1">
        <w:rPr>
          <w:rFonts w:ascii="Times New Roman" w:eastAsia="宋体" w:hAnsi="Times New Roman" w:cs="Times New Roman"/>
          <w:szCs w:val="21"/>
        </w:rPr>
        <w:t>12000</w:t>
      </w:r>
      <w:r w:rsidR="00AD1612" w:rsidRPr="003518B7">
        <w:rPr>
          <w:rFonts w:ascii="宋体" w:eastAsia="宋体" w:hAnsi="宋体"/>
          <w:szCs w:val="21"/>
        </w:rPr>
        <w:t xml:space="preserve"> </w:t>
      </w:r>
      <w:r w:rsidRPr="00957BD1">
        <w:rPr>
          <w:rFonts w:ascii="Times New Roman" w:eastAsia="宋体" w:hAnsi="Times New Roman" w:cs="Times New Roman"/>
          <w:szCs w:val="21"/>
        </w:rPr>
        <w:t>r</w:t>
      </w:r>
      <w:r w:rsidR="00AC01C5" w:rsidRPr="00957BD1">
        <w:rPr>
          <w:rFonts w:ascii="Times New Roman" w:eastAsia="宋体" w:hAnsi="Times New Roman" w:cs="Times New Roman"/>
          <w:szCs w:val="21"/>
        </w:rPr>
        <w:t>pm</w:t>
      </w:r>
      <w:r w:rsidRPr="003518B7">
        <w:rPr>
          <w:rFonts w:ascii="宋体" w:eastAsia="宋体" w:hAnsi="宋体" w:hint="eastAsia"/>
          <w:szCs w:val="21"/>
        </w:rPr>
        <w:t>转速下制备所得的固体颗粒粒径位于纳米级，</w:t>
      </w:r>
      <w:r w:rsidR="00CB1882" w:rsidRPr="003518B7">
        <w:rPr>
          <w:rFonts w:ascii="宋体" w:eastAsia="宋体" w:hAnsi="宋体" w:hint="eastAsia"/>
          <w:szCs w:val="21"/>
        </w:rPr>
        <w:t>为了更精确地测量颗粒粒径大小，分别</w:t>
      </w:r>
      <w:r w:rsidRPr="003518B7">
        <w:rPr>
          <w:rFonts w:ascii="宋体" w:eastAsia="宋体" w:hAnsi="宋体" w:hint="eastAsia"/>
          <w:szCs w:val="21"/>
        </w:rPr>
        <w:t>使用</w:t>
      </w:r>
      <w:r w:rsidRPr="00957BD1">
        <w:rPr>
          <w:rFonts w:ascii="Times New Roman" w:eastAsia="宋体" w:hAnsi="Times New Roman" w:cs="Times New Roman"/>
          <w:szCs w:val="21"/>
        </w:rPr>
        <w:t>M</w:t>
      </w:r>
      <w:r w:rsidR="00AA0AAF" w:rsidRPr="00957BD1">
        <w:rPr>
          <w:rFonts w:ascii="Times New Roman" w:eastAsia="宋体" w:hAnsi="Times New Roman" w:cs="Times New Roman"/>
          <w:szCs w:val="21"/>
        </w:rPr>
        <w:t>aster</w:t>
      </w:r>
      <w:r w:rsidR="00AA0AAF" w:rsidRPr="003518B7">
        <w:rPr>
          <w:rFonts w:ascii="宋体" w:eastAsia="宋体" w:hAnsi="宋体"/>
          <w:szCs w:val="21"/>
        </w:rPr>
        <w:t xml:space="preserve"> </w:t>
      </w:r>
      <w:r w:rsidRPr="00957BD1">
        <w:rPr>
          <w:rFonts w:ascii="Times New Roman" w:eastAsia="宋体" w:hAnsi="Times New Roman" w:cs="Times New Roman"/>
          <w:szCs w:val="21"/>
        </w:rPr>
        <w:t>3000</w:t>
      </w:r>
      <w:r w:rsidRPr="003518B7">
        <w:rPr>
          <w:rFonts w:ascii="宋体" w:eastAsia="宋体" w:hAnsi="宋体" w:hint="eastAsia"/>
          <w:szCs w:val="21"/>
        </w:rPr>
        <w:t>和</w:t>
      </w:r>
      <w:proofErr w:type="spellStart"/>
      <w:r w:rsidRPr="00957BD1">
        <w:rPr>
          <w:rFonts w:ascii="Times New Roman" w:eastAsia="宋体" w:hAnsi="Times New Roman" w:cs="Times New Roman"/>
          <w:szCs w:val="21"/>
        </w:rPr>
        <w:t>Z</w:t>
      </w:r>
      <w:r w:rsidR="00AA0AAF" w:rsidRPr="00957BD1">
        <w:rPr>
          <w:rFonts w:ascii="Times New Roman" w:eastAsia="宋体" w:hAnsi="Times New Roman" w:cs="Times New Roman"/>
          <w:szCs w:val="21"/>
        </w:rPr>
        <w:t>etasizer</w:t>
      </w:r>
      <w:proofErr w:type="spellEnd"/>
      <w:r w:rsidR="00AA0AAF" w:rsidRPr="003518B7">
        <w:rPr>
          <w:rFonts w:ascii="宋体" w:eastAsia="宋体" w:hAnsi="宋体"/>
          <w:szCs w:val="21"/>
        </w:rPr>
        <w:t xml:space="preserve"> </w:t>
      </w:r>
      <w:r w:rsidRPr="003518B7">
        <w:rPr>
          <w:rFonts w:ascii="宋体" w:eastAsia="宋体" w:hAnsi="宋体"/>
          <w:szCs w:val="21"/>
        </w:rPr>
        <w:t xml:space="preserve"> </w:t>
      </w:r>
      <w:r w:rsidR="00AA0AAF" w:rsidRPr="003518B7">
        <w:rPr>
          <w:rFonts w:ascii="宋体" w:eastAsia="宋体" w:hAnsi="宋体"/>
          <w:szCs w:val="21"/>
        </w:rPr>
        <w:t>(</w:t>
      </w:r>
      <w:r w:rsidR="00AA0AAF" w:rsidRPr="00957BD1">
        <w:rPr>
          <w:rFonts w:ascii="Times New Roman" w:eastAsia="宋体" w:hAnsi="Times New Roman" w:cs="Times New Roman"/>
          <w:szCs w:val="21"/>
        </w:rPr>
        <w:t>Nano</w:t>
      </w:r>
      <w:r w:rsidR="00AA0AAF" w:rsidRPr="003518B7">
        <w:rPr>
          <w:rFonts w:ascii="宋体" w:eastAsia="宋体" w:hAnsi="宋体"/>
          <w:szCs w:val="21"/>
        </w:rPr>
        <w:t xml:space="preserve"> </w:t>
      </w:r>
      <w:r w:rsidR="00AA0AAF" w:rsidRPr="00957BD1">
        <w:rPr>
          <w:rFonts w:ascii="Times New Roman" w:eastAsia="宋体" w:hAnsi="Times New Roman" w:cs="Times New Roman"/>
          <w:szCs w:val="21"/>
        </w:rPr>
        <w:t>ZS</w:t>
      </w:r>
      <w:r w:rsidR="00AA0AAF" w:rsidRPr="003518B7">
        <w:rPr>
          <w:rFonts w:ascii="宋体" w:eastAsia="宋体" w:hAnsi="宋体"/>
          <w:szCs w:val="21"/>
        </w:rPr>
        <w:t>)</w:t>
      </w:r>
      <w:r w:rsidRPr="003518B7">
        <w:rPr>
          <w:rFonts w:ascii="宋体" w:eastAsia="宋体" w:hAnsi="宋体" w:hint="eastAsia"/>
          <w:szCs w:val="21"/>
        </w:rPr>
        <w:t>两台仪器来</w:t>
      </w:r>
      <w:r w:rsidR="00153D6A" w:rsidRPr="003518B7">
        <w:rPr>
          <w:rFonts w:ascii="宋体" w:eastAsia="宋体" w:hAnsi="宋体" w:hint="eastAsia"/>
          <w:szCs w:val="21"/>
        </w:rPr>
        <w:t>测量</w:t>
      </w:r>
      <w:r w:rsidR="00AD1612" w:rsidRPr="003518B7">
        <w:rPr>
          <w:rFonts w:ascii="宋体" w:eastAsia="宋体" w:hAnsi="宋体" w:hint="eastAsia"/>
          <w:szCs w:val="21"/>
        </w:rPr>
        <w:t>不同粒径范围的乳液颗粒</w:t>
      </w:r>
      <w:r w:rsidRPr="003518B7">
        <w:rPr>
          <w:rFonts w:ascii="宋体" w:eastAsia="宋体" w:hAnsi="宋体" w:hint="eastAsia"/>
          <w:szCs w:val="21"/>
        </w:rPr>
        <w:t>。</w:t>
      </w:r>
      <w:r w:rsidR="003B1CCC" w:rsidRPr="003518B7">
        <w:rPr>
          <w:rFonts w:ascii="宋体" w:eastAsia="宋体" w:hAnsi="宋体" w:hint="eastAsia"/>
          <w:szCs w:val="21"/>
        </w:rPr>
        <w:t>颗粒的折光率设为</w:t>
      </w:r>
      <w:r w:rsidR="003B1CCC" w:rsidRPr="00957BD1">
        <w:rPr>
          <w:rFonts w:ascii="Times New Roman" w:eastAsia="宋体" w:hAnsi="Times New Roman" w:cs="Times New Roman"/>
          <w:szCs w:val="21"/>
        </w:rPr>
        <w:t>1</w:t>
      </w:r>
      <w:r w:rsidR="003B1CCC" w:rsidRPr="003518B7">
        <w:rPr>
          <w:rFonts w:ascii="宋体" w:eastAsia="宋体" w:hAnsi="宋体"/>
          <w:szCs w:val="21"/>
        </w:rPr>
        <w:t>.</w:t>
      </w:r>
      <w:r w:rsidR="003B1CCC" w:rsidRPr="00957BD1">
        <w:rPr>
          <w:rFonts w:ascii="Times New Roman" w:eastAsia="宋体" w:hAnsi="Times New Roman" w:cs="Times New Roman"/>
          <w:szCs w:val="21"/>
        </w:rPr>
        <w:t>4773</w:t>
      </w:r>
      <w:r w:rsidR="003B1CCC" w:rsidRPr="003518B7">
        <w:rPr>
          <w:rFonts w:ascii="宋体" w:eastAsia="宋体" w:hAnsi="宋体" w:hint="eastAsia"/>
          <w:szCs w:val="21"/>
        </w:rPr>
        <w:t>，水的折光率设为</w:t>
      </w:r>
      <w:r w:rsidR="003B1CCC" w:rsidRPr="00957BD1">
        <w:rPr>
          <w:rFonts w:ascii="Times New Roman" w:eastAsia="宋体" w:hAnsi="Times New Roman" w:cs="Times New Roman"/>
          <w:szCs w:val="21"/>
        </w:rPr>
        <w:t>1</w:t>
      </w:r>
      <w:r w:rsidR="003B1CCC" w:rsidRPr="003518B7">
        <w:rPr>
          <w:rFonts w:ascii="宋体" w:eastAsia="宋体" w:hAnsi="宋体"/>
          <w:szCs w:val="21"/>
        </w:rPr>
        <w:t>.</w:t>
      </w:r>
      <w:r w:rsidR="003B1CCC" w:rsidRPr="00957BD1">
        <w:rPr>
          <w:rFonts w:ascii="Times New Roman" w:eastAsia="宋体" w:hAnsi="Times New Roman" w:cs="Times New Roman"/>
          <w:szCs w:val="21"/>
        </w:rPr>
        <w:t>33</w:t>
      </w:r>
      <w:r w:rsidR="003B1CCC" w:rsidRPr="003518B7">
        <w:rPr>
          <w:rFonts w:ascii="宋体" w:eastAsia="宋体" w:hAnsi="宋体" w:hint="eastAsia"/>
          <w:szCs w:val="21"/>
        </w:rPr>
        <w:t>，</w:t>
      </w:r>
      <w:r w:rsidR="0003095D" w:rsidRPr="00957BD1">
        <w:rPr>
          <w:rFonts w:ascii="Times New Roman" w:eastAsia="宋体" w:hAnsi="Times New Roman" w:cs="Times New Roman"/>
          <w:szCs w:val="21"/>
        </w:rPr>
        <w:t>Master</w:t>
      </w:r>
      <w:r w:rsidR="0003095D" w:rsidRPr="003518B7">
        <w:rPr>
          <w:rFonts w:ascii="宋体" w:eastAsia="宋体" w:hAnsi="宋体"/>
          <w:szCs w:val="21"/>
        </w:rPr>
        <w:t xml:space="preserve"> </w:t>
      </w:r>
      <w:r w:rsidR="0003095D" w:rsidRPr="00957BD1">
        <w:rPr>
          <w:rFonts w:ascii="Times New Roman" w:eastAsia="宋体" w:hAnsi="Times New Roman" w:cs="Times New Roman"/>
          <w:szCs w:val="21"/>
        </w:rPr>
        <w:t>3000</w:t>
      </w:r>
      <w:r w:rsidR="0003095D" w:rsidRPr="003518B7">
        <w:rPr>
          <w:rFonts w:ascii="宋体" w:eastAsia="宋体" w:hAnsi="宋体" w:hint="eastAsia"/>
          <w:szCs w:val="21"/>
        </w:rPr>
        <w:t>的遮光度上下限分别设为</w:t>
      </w:r>
      <w:r w:rsidR="0003095D" w:rsidRPr="00957BD1">
        <w:rPr>
          <w:rFonts w:ascii="Times New Roman" w:eastAsia="宋体" w:hAnsi="Times New Roman" w:cs="Times New Roman"/>
          <w:szCs w:val="21"/>
        </w:rPr>
        <w:t>15</w:t>
      </w:r>
      <w:r w:rsidR="0003095D" w:rsidRPr="003518B7">
        <w:rPr>
          <w:rFonts w:ascii="宋体" w:eastAsia="宋体" w:hAnsi="宋体"/>
          <w:szCs w:val="21"/>
        </w:rPr>
        <w:t>%</w:t>
      </w:r>
      <w:r w:rsidR="0003095D" w:rsidRPr="003518B7">
        <w:rPr>
          <w:rFonts w:ascii="宋体" w:eastAsia="宋体" w:hAnsi="宋体" w:hint="eastAsia"/>
          <w:szCs w:val="21"/>
        </w:rPr>
        <w:t>和</w:t>
      </w:r>
      <w:r w:rsidR="0003095D" w:rsidRPr="00957BD1">
        <w:rPr>
          <w:rFonts w:ascii="Times New Roman" w:eastAsia="宋体" w:hAnsi="Times New Roman" w:cs="Times New Roman"/>
          <w:szCs w:val="21"/>
        </w:rPr>
        <w:t>5</w:t>
      </w:r>
      <w:r w:rsidR="0003095D" w:rsidRPr="003518B7">
        <w:rPr>
          <w:rFonts w:ascii="宋体" w:eastAsia="宋体" w:hAnsi="宋体"/>
          <w:szCs w:val="21"/>
        </w:rPr>
        <w:t>%</w:t>
      </w:r>
      <w:r w:rsidR="0003095D" w:rsidRPr="003518B7">
        <w:rPr>
          <w:rFonts w:ascii="宋体" w:eastAsia="宋体" w:hAnsi="宋体" w:hint="eastAsia"/>
          <w:szCs w:val="21"/>
        </w:rPr>
        <w:t>，每个样品测量</w:t>
      </w:r>
      <w:r w:rsidR="0003095D" w:rsidRPr="00957BD1">
        <w:rPr>
          <w:rFonts w:ascii="Times New Roman" w:eastAsia="宋体" w:hAnsi="Times New Roman" w:cs="Times New Roman"/>
          <w:szCs w:val="21"/>
        </w:rPr>
        <w:t>3</w:t>
      </w:r>
      <w:r w:rsidR="0003095D" w:rsidRPr="003518B7">
        <w:rPr>
          <w:rFonts w:ascii="宋体" w:eastAsia="宋体" w:hAnsi="宋体" w:hint="eastAsia"/>
          <w:szCs w:val="21"/>
        </w:rPr>
        <w:t>次，测量间隔时间为</w:t>
      </w:r>
      <w:r w:rsidR="0003095D" w:rsidRPr="00957BD1">
        <w:rPr>
          <w:rFonts w:ascii="Times New Roman" w:eastAsia="宋体" w:hAnsi="Times New Roman" w:cs="Times New Roman"/>
          <w:szCs w:val="21"/>
        </w:rPr>
        <w:t>1</w:t>
      </w:r>
      <w:r w:rsidR="0003095D" w:rsidRPr="003518B7">
        <w:rPr>
          <w:rFonts w:ascii="宋体" w:eastAsia="宋体" w:hAnsi="宋体" w:hint="eastAsia"/>
          <w:szCs w:val="21"/>
        </w:rPr>
        <w:t>秒。</w:t>
      </w:r>
    </w:p>
    <w:p w:rsidR="00B3728C"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7</w:t>
      </w:r>
      <w:r w:rsidRPr="003518B7">
        <w:rPr>
          <w:rFonts w:ascii="黑体" w:eastAsia="黑体" w:hAnsi="黑体"/>
          <w:szCs w:val="21"/>
        </w:rPr>
        <w:t xml:space="preserve"> </w:t>
      </w:r>
      <w:r w:rsidR="00957D6A" w:rsidRPr="003518B7">
        <w:rPr>
          <w:rFonts w:ascii="黑体" w:eastAsia="黑体" w:hAnsi="黑体" w:hint="eastAsia"/>
          <w:szCs w:val="21"/>
        </w:rPr>
        <w:t>皮克林乳液的制</w:t>
      </w:r>
      <w:r w:rsidR="00DE1EC9" w:rsidRPr="003518B7">
        <w:rPr>
          <w:rFonts w:ascii="黑体" w:eastAsia="黑体" w:hAnsi="黑体" w:hint="eastAsia"/>
          <w:szCs w:val="21"/>
        </w:rPr>
        <w:t>备</w:t>
      </w:r>
    </w:p>
    <w:p w:rsidR="00957D6A" w:rsidRPr="003518B7" w:rsidRDefault="003F74F2" w:rsidP="00AD1612">
      <w:pPr>
        <w:ind w:firstLine="420"/>
        <w:rPr>
          <w:rFonts w:ascii="宋体" w:eastAsia="宋体" w:hAnsi="宋体"/>
          <w:szCs w:val="21"/>
        </w:rPr>
      </w:pPr>
      <w:bookmarkStart w:id="2" w:name="OLE_LINK22"/>
      <w:bookmarkStart w:id="3" w:name="OLE_LINK23"/>
      <w:r w:rsidRPr="003518B7">
        <w:rPr>
          <w:rFonts w:ascii="宋体" w:eastAsia="宋体" w:hAnsi="宋体" w:hint="eastAsia"/>
          <w:szCs w:val="21"/>
        </w:rPr>
        <w:t>首先将先前制备所得单甘酯-大豆油固体脂质颗粒分别稀释</w:t>
      </w:r>
      <w:r w:rsidRPr="00957BD1">
        <w:rPr>
          <w:rFonts w:ascii="Times New Roman" w:eastAsia="宋体" w:hAnsi="Times New Roman" w:cs="Times New Roman"/>
          <w:szCs w:val="21"/>
        </w:rPr>
        <w:t>5</w:t>
      </w:r>
      <w:r w:rsidR="00AD1612" w:rsidRPr="003518B7">
        <w:rPr>
          <w:rFonts w:ascii="宋体" w:eastAsia="宋体" w:hAnsi="宋体" w:hint="eastAsia"/>
          <w:szCs w:val="21"/>
        </w:rPr>
        <w:t>、</w:t>
      </w:r>
      <w:r w:rsidRPr="00957BD1">
        <w:rPr>
          <w:rFonts w:ascii="Times New Roman" w:eastAsia="宋体" w:hAnsi="Times New Roman" w:cs="Times New Roman"/>
          <w:szCs w:val="21"/>
        </w:rPr>
        <w:t>10</w:t>
      </w:r>
      <w:r w:rsidR="00AD1612" w:rsidRPr="003518B7">
        <w:rPr>
          <w:rFonts w:ascii="宋体" w:eastAsia="宋体" w:hAnsi="宋体" w:hint="eastAsia"/>
          <w:szCs w:val="21"/>
        </w:rPr>
        <w:t>、</w:t>
      </w:r>
      <w:r w:rsidRPr="00957BD1">
        <w:rPr>
          <w:rFonts w:ascii="Times New Roman" w:eastAsia="宋体" w:hAnsi="Times New Roman" w:cs="Times New Roman"/>
          <w:szCs w:val="21"/>
        </w:rPr>
        <w:t>20</w:t>
      </w:r>
      <w:r w:rsidR="00AD1612" w:rsidRPr="003518B7">
        <w:rPr>
          <w:rFonts w:ascii="宋体" w:eastAsia="宋体" w:hAnsi="宋体" w:hint="eastAsia"/>
          <w:szCs w:val="21"/>
        </w:rPr>
        <w:t>、</w:t>
      </w:r>
      <w:r w:rsidRPr="00957BD1">
        <w:rPr>
          <w:rFonts w:ascii="Times New Roman" w:eastAsia="宋体" w:hAnsi="Times New Roman" w:cs="Times New Roman"/>
          <w:szCs w:val="21"/>
        </w:rPr>
        <w:t>40</w:t>
      </w:r>
      <w:r w:rsidR="00AD1612" w:rsidRPr="003518B7">
        <w:rPr>
          <w:rFonts w:ascii="宋体" w:eastAsia="宋体" w:hAnsi="宋体" w:hint="eastAsia"/>
          <w:szCs w:val="21"/>
        </w:rPr>
        <w:t>、</w:t>
      </w:r>
      <w:r w:rsidRPr="00957BD1">
        <w:rPr>
          <w:rFonts w:ascii="Times New Roman" w:eastAsia="宋体" w:hAnsi="Times New Roman" w:cs="Times New Roman"/>
          <w:szCs w:val="21"/>
        </w:rPr>
        <w:t>60</w:t>
      </w:r>
      <w:r w:rsidRPr="003518B7">
        <w:rPr>
          <w:rFonts w:ascii="宋体" w:eastAsia="宋体" w:hAnsi="宋体" w:hint="eastAsia"/>
          <w:szCs w:val="21"/>
        </w:rPr>
        <w:t>倍，得到固体</w:t>
      </w:r>
      <w:r w:rsidR="00AD1612" w:rsidRPr="003518B7">
        <w:rPr>
          <w:rFonts w:ascii="宋体" w:eastAsia="宋体" w:hAnsi="宋体" w:hint="eastAsia"/>
          <w:szCs w:val="21"/>
        </w:rPr>
        <w:t>脂质</w:t>
      </w:r>
      <w:r w:rsidRPr="003518B7">
        <w:rPr>
          <w:rFonts w:ascii="宋体" w:eastAsia="宋体" w:hAnsi="宋体" w:hint="eastAsia"/>
          <w:szCs w:val="21"/>
        </w:rPr>
        <w:t>颗粒质量分数分别为</w:t>
      </w:r>
      <w:r w:rsidRPr="00957BD1">
        <w:rPr>
          <w:rFonts w:ascii="Times New Roman" w:eastAsia="宋体" w:hAnsi="Times New Roman" w:cs="Times New Roman"/>
          <w:szCs w:val="21"/>
        </w:rPr>
        <w:t>4</w:t>
      </w:r>
      <w:r w:rsidRPr="003518B7">
        <w:rPr>
          <w:rFonts w:ascii="宋体" w:eastAsia="宋体" w:hAnsi="宋体"/>
          <w:szCs w:val="21"/>
        </w:rPr>
        <w:t>%</w:t>
      </w:r>
      <w:r w:rsidR="00AD1612" w:rsidRPr="003518B7">
        <w:rPr>
          <w:rFonts w:ascii="宋体" w:eastAsia="宋体" w:hAnsi="宋体" w:hint="eastAsia"/>
          <w:szCs w:val="21"/>
        </w:rPr>
        <w:t>、</w:t>
      </w:r>
      <w:r w:rsidRPr="00957BD1">
        <w:rPr>
          <w:rFonts w:ascii="Times New Roman" w:eastAsia="宋体" w:hAnsi="Times New Roman" w:cs="Times New Roman"/>
          <w:szCs w:val="21"/>
        </w:rPr>
        <w:t>2</w:t>
      </w:r>
      <w:r w:rsidRPr="003518B7">
        <w:rPr>
          <w:rFonts w:ascii="宋体" w:eastAsia="宋体" w:hAnsi="宋体"/>
          <w:szCs w:val="21"/>
        </w:rPr>
        <w:t>%</w:t>
      </w:r>
      <w:r w:rsidR="00AD1612" w:rsidRPr="003518B7">
        <w:rPr>
          <w:rFonts w:ascii="宋体" w:eastAsia="宋体" w:hAnsi="宋体" w:hint="eastAsia"/>
          <w:szCs w:val="21"/>
        </w:rPr>
        <w:t>、</w:t>
      </w:r>
      <w:r w:rsidRPr="00957BD1">
        <w:rPr>
          <w:rFonts w:ascii="Times New Roman" w:eastAsia="宋体" w:hAnsi="Times New Roman" w:cs="Times New Roman"/>
          <w:szCs w:val="21"/>
        </w:rPr>
        <w:t>1</w:t>
      </w:r>
      <w:r w:rsidRPr="003518B7">
        <w:rPr>
          <w:rFonts w:ascii="宋体" w:eastAsia="宋体" w:hAnsi="宋体"/>
          <w:szCs w:val="21"/>
        </w:rPr>
        <w:t>%</w:t>
      </w:r>
      <w:r w:rsidR="00AD1612" w:rsidRPr="003518B7">
        <w:rPr>
          <w:rFonts w:ascii="宋体" w:eastAsia="宋体" w:hAnsi="宋体" w:hint="eastAsia"/>
          <w:szCs w:val="21"/>
        </w:rPr>
        <w:t>、</w:t>
      </w:r>
      <w:r w:rsidRPr="00957BD1">
        <w:rPr>
          <w:rFonts w:ascii="Times New Roman" w:eastAsia="宋体" w:hAnsi="Times New Roman" w:cs="Times New Roman"/>
          <w:szCs w:val="21"/>
        </w:rPr>
        <w:t>0</w:t>
      </w:r>
      <w:r w:rsidRPr="003518B7">
        <w:rPr>
          <w:rFonts w:ascii="宋体" w:eastAsia="宋体" w:hAnsi="宋体"/>
          <w:szCs w:val="21"/>
        </w:rPr>
        <w:t>.</w:t>
      </w:r>
      <w:r w:rsidRPr="00957BD1">
        <w:rPr>
          <w:rFonts w:ascii="Times New Roman" w:eastAsia="宋体" w:hAnsi="Times New Roman" w:cs="Times New Roman"/>
          <w:szCs w:val="21"/>
        </w:rPr>
        <w:t>5</w:t>
      </w:r>
      <w:r w:rsidRPr="003518B7">
        <w:rPr>
          <w:rFonts w:ascii="宋体" w:eastAsia="宋体" w:hAnsi="宋体"/>
          <w:szCs w:val="21"/>
        </w:rPr>
        <w:t>%</w:t>
      </w:r>
      <w:r w:rsidR="00AD1612" w:rsidRPr="003518B7">
        <w:rPr>
          <w:rFonts w:ascii="宋体" w:eastAsia="宋体" w:hAnsi="宋体" w:hint="eastAsia"/>
          <w:szCs w:val="21"/>
        </w:rPr>
        <w:t>、</w:t>
      </w:r>
      <w:r w:rsidRPr="00957BD1">
        <w:rPr>
          <w:rFonts w:ascii="Times New Roman" w:eastAsia="宋体" w:hAnsi="Times New Roman" w:cs="Times New Roman"/>
          <w:szCs w:val="21"/>
        </w:rPr>
        <w:t>0</w:t>
      </w:r>
      <w:r w:rsidRPr="003518B7">
        <w:rPr>
          <w:rFonts w:ascii="宋体" w:eastAsia="宋体" w:hAnsi="宋体"/>
          <w:szCs w:val="21"/>
        </w:rPr>
        <w:t>.</w:t>
      </w:r>
      <w:r w:rsidRPr="00957BD1">
        <w:rPr>
          <w:rFonts w:ascii="Times New Roman" w:eastAsia="宋体" w:hAnsi="Times New Roman" w:cs="Times New Roman"/>
          <w:szCs w:val="21"/>
        </w:rPr>
        <w:t>3</w:t>
      </w:r>
      <w:r w:rsidRPr="003518B7">
        <w:rPr>
          <w:rFonts w:ascii="宋体" w:eastAsia="宋体" w:hAnsi="宋体"/>
          <w:szCs w:val="21"/>
        </w:rPr>
        <w:t>%</w:t>
      </w:r>
      <w:r w:rsidRPr="003518B7">
        <w:rPr>
          <w:rFonts w:ascii="宋体" w:eastAsia="宋体" w:hAnsi="宋体" w:hint="eastAsia"/>
          <w:szCs w:val="21"/>
        </w:rPr>
        <w:t>的初级乳液。分别称取</w:t>
      </w:r>
      <w:r w:rsidRPr="00957BD1">
        <w:rPr>
          <w:rFonts w:ascii="Times New Roman" w:eastAsia="宋体" w:hAnsi="Times New Roman" w:cs="Times New Roman"/>
          <w:szCs w:val="21"/>
        </w:rPr>
        <w:t>1</w:t>
      </w:r>
      <w:r w:rsidRPr="003518B7">
        <w:rPr>
          <w:rFonts w:ascii="宋体" w:eastAsia="宋体" w:hAnsi="宋体"/>
          <w:szCs w:val="21"/>
        </w:rPr>
        <w:t>.</w:t>
      </w:r>
      <w:r w:rsidRPr="00957BD1">
        <w:rPr>
          <w:rFonts w:ascii="Times New Roman" w:eastAsia="宋体" w:hAnsi="Times New Roman" w:cs="Times New Roman"/>
          <w:szCs w:val="21"/>
        </w:rPr>
        <w:t>8</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1</w:t>
      </w:r>
      <w:r w:rsidRPr="003518B7">
        <w:rPr>
          <w:rFonts w:ascii="宋体" w:eastAsia="宋体" w:hAnsi="宋体"/>
          <w:szCs w:val="21"/>
        </w:rPr>
        <w:t>.</w:t>
      </w:r>
      <w:r w:rsidRPr="00957BD1">
        <w:rPr>
          <w:rFonts w:ascii="Times New Roman" w:eastAsia="宋体" w:hAnsi="Times New Roman" w:cs="Times New Roman"/>
          <w:szCs w:val="21"/>
        </w:rPr>
        <w:t>6</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1</w:t>
      </w:r>
      <w:r w:rsidRPr="003518B7">
        <w:rPr>
          <w:rFonts w:ascii="宋体" w:eastAsia="宋体" w:hAnsi="宋体"/>
          <w:szCs w:val="21"/>
        </w:rPr>
        <w:t>.</w:t>
      </w:r>
      <w:r w:rsidRPr="00957BD1">
        <w:rPr>
          <w:rFonts w:ascii="Times New Roman" w:eastAsia="宋体" w:hAnsi="Times New Roman" w:cs="Times New Roman"/>
          <w:szCs w:val="21"/>
        </w:rPr>
        <w:t>2</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0</w:t>
      </w:r>
      <w:r w:rsidRPr="003518B7">
        <w:rPr>
          <w:rFonts w:ascii="宋体" w:eastAsia="宋体" w:hAnsi="宋体"/>
          <w:szCs w:val="21"/>
        </w:rPr>
        <w:t>.</w:t>
      </w:r>
      <w:r w:rsidRPr="00957BD1">
        <w:rPr>
          <w:rFonts w:ascii="Times New Roman" w:eastAsia="宋体" w:hAnsi="Times New Roman" w:cs="Times New Roman"/>
          <w:szCs w:val="21"/>
        </w:rPr>
        <w:t>8</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初级乳液</w:t>
      </w:r>
      <w:r w:rsidRPr="003518B7">
        <w:rPr>
          <w:rFonts w:ascii="宋体" w:eastAsia="宋体" w:hAnsi="宋体" w:hint="eastAsia"/>
          <w:szCs w:val="21"/>
        </w:rPr>
        <w:t>置于</w:t>
      </w:r>
      <w:r w:rsidRPr="00957BD1">
        <w:rPr>
          <w:rFonts w:ascii="Times New Roman" w:eastAsia="宋体" w:hAnsi="Times New Roman" w:cs="Times New Roman"/>
          <w:szCs w:val="21"/>
        </w:rPr>
        <w:t>20</w:t>
      </w:r>
      <w:r w:rsidR="00AC01C5" w:rsidRPr="003518B7">
        <w:rPr>
          <w:rFonts w:ascii="宋体" w:eastAsia="宋体" w:hAnsi="宋体"/>
          <w:szCs w:val="21"/>
        </w:rPr>
        <w:t xml:space="preserve"> </w:t>
      </w:r>
      <w:r w:rsidRPr="00957BD1">
        <w:rPr>
          <w:rFonts w:ascii="Times New Roman" w:eastAsia="宋体" w:hAnsi="Times New Roman" w:cs="Times New Roman"/>
          <w:szCs w:val="21"/>
        </w:rPr>
        <w:t>ml</w:t>
      </w:r>
      <w:r w:rsidRPr="003518B7">
        <w:rPr>
          <w:rFonts w:ascii="宋体" w:eastAsia="宋体" w:hAnsi="宋体" w:hint="eastAsia"/>
          <w:szCs w:val="21"/>
        </w:rPr>
        <w:t>玻璃瓶中，编号</w:t>
      </w:r>
      <w:r w:rsidRPr="00957BD1">
        <w:rPr>
          <w:rFonts w:ascii="Times New Roman" w:eastAsia="宋体" w:hAnsi="Times New Roman" w:cs="Times New Roman"/>
          <w:szCs w:val="21"/>
        </w:rPr>
        <w:t>1</w:t>
      </w:r>
      <w:r w:rsidR="00AD1612" w:rsidRPr="003518B7">
        <w:rPr>
          <w:rFonts w:ascii="宋体" w:eastAsia="宋体" w:hAnsi="宋体" w:hint="eastAsia"/>
          <w:szCs w:val="21"/>
        </w:rPr>
        <w:t>、</w:t>
      </w:r>
      <w:r w:rsidRPr="00957BD1">
        <w:rPr>
          <w:rFonts w:ascii="Times New Roman" w:eastAsia="宋体" w:hAnsi="Times New Roman" w:cs="Times New Roman"/>
          <w:szCs w:val="21"/>
        </w:rPr>
        <w:t>2</w:t>
      </w:r>
      <w:r w:rsidR="00AD1612" w:rsidRPr="003518B7">
        <w:rPr>
          <w:rFonts w:ascii="宋体" w:eastAsia="宋体" w:hAnsi="宋体" w:hint="eastAsia"/>
          <w:szCs w:val="21"/>
        </w:rPr>
        <w:t>、</w:t>
      </w:r>
      <w:r w:rsidRPr="00957BD1">
        <w:rPr>
          <w:rFonts w:ascii="Times New Roman" w:eastAsia="宋体" w:hAnsi="Times New Roman" w:cs="Times New Roman"/>
          <w:szCs w:val="21"/>
        </w:rPr>
        <w:t>3</w:t>
      </w:r>
      <w:r w:rsidR="00AD1612" w:rsidRPr="003518B7">
        <w:rPr>
          <w:rFonts w:ascii="宋体" w:eastAsia="宋体" w:hAnsi="宋体" w:hint="eastAsia"/>
          <w:szCs w:val="21"/>
        </w:rPr>
        <w:t>、</w:t>
      </w:r>
      <w:r w:rsidRPr="00957BD1">
        <w:rPr>
          <w:rFonts w:ascii="Times New Roman" w:eastAsia="宋体" w:hAnsi="Times New Roman" w:cs="Times New Roman"/>
          <w:szCs w:val="21"/>
        </w:rPr>
        <w:t>4</w:t>
      </w:r>
      <w:r w:rsidR="00AD1612" w:rsidRPr="003518B7">
        <w:rPr>
          <w:rFonts w:ascii="宋体" w:eastAsia="宋体" w:hAnsi="宋体" w:hint="eastAsia"/>
          <w:szCs w:val="21"/>
        </w:rPr>
        <w:t>；</w:t>
      </w:r>
      <w:r w:rsidRPr="003518B7">
        <w:rPr>
          <w:rFonts w:ascii="宋体" w:eastAsia="宋体" w:hAnsi="宋体" w:hint="eastAsia"/>
          <w:szCs w:val="21"/>
        </w:rPr>
        <w:t>再分别称取</w:t>
      </w:r>
      <w:r w:rsidRPr="00957BD1">
        <w:rPr>
          <w:rFonts w:ascii="Times New Roman" w:eastAsia="宋体" w:hAnsi="Times New Roman" w:cs="Times New Roman"/>
          <w:szCs w:val="21"/>
        </w:rPr>
        <w:t>2</w:t>
      </w:r>
      <w:r w:rsidRPr="003518B7">
        <w:rPr>
          <w:rFonts w:ascii="宋体" w:eastAsia="宋体" w:hAnsi="宋体"/>
          <w:szCs w:val="21"/>
        </w:rPr>
        <w:t>.</w:t>
      </w:r>
      <w:r w:rsidRPr="00957BD1">
        <w:rPr>
          <w:rFonts w:ascii="Times New Roman" w:eastAsia="宋体" w:hAnsi="Times New Roman" w:cs="Times New Roman"/>
          <w:szCs w:val="21"/>
        </w:rPr>
        <w:t>2</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2</w:t>
      </w:r>
      <w:r w:rsidRPr="003518B7">
        <w:rPr>
          <w:rFonts w:ascii="宋体" w:eastAsia="宋体" w:hAnsi="宋体"/>
          <w:szCs w:val="21"/>
        </w:rPr>
        <w:t>.</w:t>
      </w:r>
      <w:r w:rsidRPr="00957BD1">
        <w:rPr>
          <w:rFonts w:ascii="Times New Roman" w:eastAsia="宋体" w:hAnsi="Times New Roman" w:cs="Times New Roman"/>
          <w:szCs w:val="21"/>
        </w:rPr>
        <w:t>4</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2</w:t>
      </w:r>
      <w:r w:rsidRPr="003518B7">
        <w:rPr>
          <w:rFonts w:ascii="宋体" w:eastAsia="宋体" w:hAnsi="宋体"/>
          <w:szCs w:val="21"/>
        </w:rPr>
        <w:t>.</w:t>
      </w:r>
      <w:r w:rsidRPr="00957BD1">
        <w:rPr>
          <w:rFonts w:ascii="Times New Roman" w:eastAsia="宋体" w:hAnsi="Times New Roman" w:cs="Times New Roman"/>
          <w:szCs w:val="21"/>
        </w:rPr>
        <w:t>8</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00AD1612" w:rsidRPr="003518B7">
        <w:rPr>
          <w:rFonts w:ascii="宋体" w:eastAsia="宋体" w:hAnsi="宋体" w:hint="eastAsia"/>
          <w:szCs w:val="21"/>
        </w:rPr>
        <w:t>、</w:t>
      </w:r>
      <w:r w:rsidRPr="00957BD1">
        <w:rPr>
          <w:rFonts w:ascii="Times New Roman" w:eastAsia="宋体" w:hAnsi="Times New Roman" w:cs="Times New Roman"/>
          <w:szCs w:val="21"/>
        </w:rPr>
        <w:t>3</w:t>
      </w:r>
      <w:r w:rsidRPr="003518B7">
        <w:rPr>
          <w:rFonts w:ascii="宋体" w:eastAsia="宋体" w:hAnsi="宋体"/>
          <w:szCs w:val="21"/>
        </w:rPr>
        <w:t>.</w:t>
      </w:r>
      <w:r w:rsidRPr="00957BD1">
        <w:rPr>
          <w:rFonts w:ascii="Times New Roman" w:eastAsia="宋体" w:hAnsi="Times New Roman" w:cs="Times New Roman"/>
          <w:szCs w:val="21"/>
        </w:rPr>
        <w:t>2</w:t>
      </w:r>
      <w:r w:rsidR="00AC01C5" w:rsidRPr="003518B7">
        <w:rPr>
          <w:rFonts w:ascii="宋体" w:eastAsia="宋体" w:hAnsi="宋体"/>
          <w:szCs w:val="21"/>
        </w:rPr>
        <w:t xml:space="preserve"> </w:t>
      </w:r>
      <w:r w:rsidRPr="00957BD1">
        <w:rPr>
          <w:rFonts w:ascii="Times New Roman" w:eastAsia="宋体" w:hAnsi="Times New Roman" w:cs="Times New Roman"/>
          <w:szCs w:val="21"/>
        </w:rPr>
        <w:t>g</w:t>
      </w:r>
      <w:r w:rsidRPr="003518B7">
        <w:rPr>
          <w:rFonts w:ascii="宋体" w:eastAsia="宋体" w:hAnsi="宋体" w:hint="eastAsia"/>
          <w:szCs w:val="21"/>
        </w:rPr>
        <w:t>的大豆油分别置于烧杯中，同样编号</w:t>
      </w:r>
      <w:r w:rsidRPr="00957BD1">
        <w:rPr>
          <w:rFonts w:ascii="Times New Roman" w:eastAsia="宋体" w:hAnsi="Times New Roman" w:cs="Times New Roman"/>
          <w:szCs w:val="21"/>
        </w:rPr>
        <w:t>1</w:t>
      </w:r>
      <w:r w:rsidR="00AD1612" w:rsidRPr="003518B7">
        <w:rPr>
          <w:rFonts w:ascii="宋体" w:eastAsia="宋体" w:hAnsi="宋体" w:hint="eastAsia"/>
          <w:szCs w:val="21"/>
        </w:rPr>
        <w:t>、</w:t>
      </w:r>
      <w:r w:rsidRPr="00957BD1">
        <w:rPr>
          <w:rFonts w:ascii="Times New Roman" w:eastAsia="宋体" w:hAnsi="Times New Roman" w:cs="Times New Roman"/>
          <w:szCs w:val="21"/>
        </w:rPr>
        <w:t>2</w:t>
      </w:r>
      <w:r w:rsidR="00AD1612" w:rsidRPr="003518B7">
        <w:rPr>
          <w:rFonts w:ascii="宋体" w:eastAsia="宋体" w:hAnsi="宋体" w:hint="eastAsia"/>
          <w:szCs w:val="21"/>
        </w:rPr>
        <w:t>、</w:t>
      </w:r>
      <w:r w:rsidRPr="00957BD1">
        <w:rPr>
          <w:rFonts w:ascii="Times New Roman" w:eastAsia="宋体" w:hAnsi="Times New Roman" w:cs="Times New Roman"/>
          <w:szCs w:val="21"/>
        </w:rPr>
        <w:t>3</w:t>
      </w:r>
      <w:r w:rsidR="00AD1612" w:rsidRPr="003518B7">
        <w:rPr>
          <w:rFonts w:ascii="宋体" w:eastAsia="宋体" w:hAnsi="宋体" w:hint="eastAsia"/>
          <w:szCs w:val="21"/>
        </w:rPr>
        <w:t>、</w:t>
      </w:r>
      <w:r w:rsidRPr="00957BD1">
        <w:rPr>
          <w:rFonts w:ascii="Times New Roman" w:eastAsia="宋体" w:hAnsi="Times New Roman" w:cs="Times New Roman"/>
          <w:szCs w:val="21"/>
        </w:rPr>
        <w:t>4</w:t>
      </w:r>
      <w:r w:rsidR="00AD1612" w:rsidRPr="003518B7">
        <w:rPr>
          <w:rFonts w:ascii="宋体" w:eastAsia="宋体" w:hAnsi="宋体" w:hint="eastAsia"/>
          <w:szCs w:val="21"/>
        </w:rPr>
        <w:t>。</w:t>
      </w:r>
      <w:r w:rsidRPr="003518B7">
        <w:rPr>
          <w:rFonts w:ascii="宋体" w:eastAsia="宋体" w:hAnsi="宋体" w:hint="eastAsia"/>
          <w:szCs w:val="21"/>
        </w:rPr>
        <w:t>在混合前，先将</w:t>
      </w:r>
      <w:r w:rsidRPr="00957BD1">
        <w:rPr>
          <w:rFonts w:ascii="Times New Roman" w:eastAsia="宋体" w:hAnsi="Times New Roman" w:cs="Times New Roman"/>
          <w:szCs w:val="21"/>
        </w:rPr>
        <w:t>T18</w:t>
      </w:r>
      <w:r w:rsidR="00AC01C5" w:rsidRPr="003518B7">
        <w:rPr>
          <w:rFonts w:ascii="宋体" w:eastAsia="宋体" w:hAnsi="宋体" w:hint="eastAsia"/>
          <w:szCs w:val="21"/>
        </w:rPr>
        <w:t>均质</w:t>
      </w:r>
      <w:r w:rsidRPr="003518B7">
        <w:rPr>
          <w:rFonts w:ascii="宋体" w:eastAsia="宋体" w:hAnsi="宋体" w:hint="eastAsia"/>
          <w:szCs w:val="21"/>
        </w:rPr>
        <w:t>机的刀头置于初级乳液中，转速调至</w:t>
      </w:r>
      <w:r w:rsidRPr="00957BD1">
        <w:rPr>
          <w:rFonts w:ascii="Times New Roman" w:eastAsia="宋体" w:hAnsi="Times New Roman" w:cs="Times New Roman"/>
          <w:szCs w:val="21"/>
        </w:rPr>
        <w:t>18000</w:t>
      </w:r>
      <w:r w:rsidRPr="003518B7">
        <w:rPr>
          <w:rFonts w:ascii="宋体" w:eastAsia="宋体" w:hAnsi="宋体"/>
          <w:szCs w:val="21"/>
        </w:rPr>
        <w:t xml:space="preserve"> </w:t>
      </w:r>
      <w:r w:rsidRPr="00957BD1">
        <w:rPr>
          <w:rFonts w:ascii="Times New Roman" w:eastAsia="宋体" w:hAnsi="Times New Roman" w:cs="Times New Roman"/>
          <w:szCs w:val="21"/>
        </w:rPr>
        <w:t>rpm</w:t>
      </w:r>
      <w:r w:rsidRPr="003518B7">
        <w:rPr>
          <w:rFonts w:ascii="宋体" w:eastAsia="宋体" w:hAnsi="宋体" w:hint="eastAsia"/>
          <w:szCs w:val="21"/>
        </w:rPr>
        <w:t>并启动仪器，再将大豆油缓慢倒入对应编号的初级乳液中，完全倒入后，均质</w:t>
      </w:r>
      <w:r w:rsidRPr="00957BD1">
        <w:rPr>
          <w:rFonts w:ascii="Times New Roman" w:eastAsia="宋体" w:hAnsi="Times New Roman" w:cs="Times New Roman"/>
          <w:szCs w:val="21"/>
        </w:rPr>
        <w:t>2</w:t>
      </w:r>
      <w:r w:rsidR="00AC01C5" w:rsidRPr="003518B7">
        <w:rPr>
          <w:rFonts w:ascii="宋体" w:eastAsia="宋体" w:hAnsi="宋体"/>
          <w:szCs w:val="21"/>
        </w:rPr>
        <w:t xml:space="preserve"> </w:t>
      </w:r>
      <w:r w:rsidR="00AC01C5" w:rsidRPr="00957BD1">
        <w:rPr>
          <w:rFonts w:ascii="Times New Roman" w:eastAsia="宋体" w:hAnsi="Times New Roman" w:cs="Times New Roman"/>
          <w:szCs w:val="21"/>
        </w:rPr>
        <w:t>min</w:t>
      </w:r>
      <w:r w:rsidRPr="003518B7">
        <w:rPr>
          <w:rFonts w:ascii="宋体" w:eastAsia="宋体" w:hAnsi="宋体" w:hint="eastAsia"/>
          <w:szCs w:val="21"/>
        </w:rPr>
        <w:t>，即制备得到油</w:t>
      </w:r>
      <w:proofErr w:type="gramStart"/>
      <w:r w:rsidRPr="003518B7">
        <w:rPr>
          <w:rFonts w:ascii="宋体" w:eastAsia="宋体" w:hAnsi="宋体" w:hint="eastAsia"/>
          <w:szCs w:val="21"/>
        </w:rPr>
        <w:t>相质量</w:t>
      </w:r>
      <w:proofErr w:type="gramEnd"/>
      <w:r w:rsidRPr="003518B7">
        <w:rPr>
          <w:rFonts w:ascii="宋体" w:eastAsia="宋体" w:hAnsi="宋体" w:hint="eastAsia"/>
          <w:szCs w:val="21"/>
        </w:rPr>
        <w:t>分数分别为</w:t>
      </w:r>
      <w:r w:rsidRPr="00957BD1">
        <w:rPr>
          <w:rFonts w:ascii="Times New Roman" w:eastAsia="宋体" w:hAnsi="Times New Roman" w:cs="Times New Roman"/>
          <w:szCs w:val="21"/>
        </w:rPr>
        <w:t>55</w:t>
      </w:r>
      <w:r w:rsidRPr="003518B7">
        <w:rPr>
          <w:rFonts w:ascii="宋体" w:eastAsia="宋体" w:hAnsi="宋体"/>
          <w:szCs w:val="21"/>
        </w:rPr>
        <w:t>%</w:t>
      </w:r>
      <w:r w:rsidRPr="003518B7">
        <w:rPr>
          <w:rFonts w:ascii="宋体" w:eastAsia="宋体" w:hAnsi="宋体" w:hint="eastAsia"/>
          <w:szCs w:val="21"/>
        </w:rPr>
        <w:t>，</w:t>
      </w:r>
      <w:r w:rsidRPr="00957BD1">
        <w:rPr>
          <w:rFonts w:ascii="Times New Roman" w:eastAsia="宋体" w:hAnsi="Times New Roman" w:cs="Times New Roman"/>
          <w:szCs w:val="21"/>
        </w:rPr>
        <w:t>60</w:t>
      </w:r>
      <w:r w:rsidRPr="003518B7">
        <w:rPr>
          <w:rFonts w:ascii="宋体" w:eastAsia="宋体" w:hAnsi="宋体"/>
          <w:szCs w:val="21"/>
        </w:rPr>
        <w:t>%</w:t>
      </w:r>
      <w:r w:rsidRPr="003518B7">
        <w:rPr>
          <w:rFonts w:ascii="宋体" w:eastAsia="宋体" w:hAnsi="宋体" w:hint="eastAsia"/>
          <w:szCs w:val="21"/>
        </w:rPr>
        <w:t>，</w:t>
      </w:r>
      <w:r w:rsidRPr="00957BD1">
        <w:rPr>
          <w:rFonts w:ascii="Times New Roman" w:eastAsia="宋体" w:hAnsi="Times New Roman" w:cs="Times New Roman"/>
          <w:szCs w:val="21"/>
        </w:rPr>
        <w:t>70</w:t>
      </w:r>
      <w:r w:rsidRPr="003518B7">
        <w:rPr>
          <w:rFonts w:ascii="宋体" w:eastAsia="宋体" w:hAnsi="宋体"/>
          <w:szCs w:val="21"/>
        </w:rPr>
        <w:t>%</w:t>
      </w:r>
      <w:r w:rsidRPr="003518B7">
        <w:rPr>
          <w:rFonts w:ascii="宋体" w:eastAsia="宋体" w:hAnsi="宋体" w:hint="eastAsia"/>
          <w:szCs w:val="21"/>
        </w:rPr>
        <w:t>，</w:t>
      </w:r>
      <w:r w:rsidRPr="00957BD1">
        <w:rPr>
          <w:rFonts w:ascii="Times New Roman" w:eastAsia="宋体" w:hAnsi="Times New Roman" w:cs="Times New Roman"/>
          <w:szCs w:val="21"/>
        </w:rPr>
        <w:t>80</w:t>
      </w:r>
      <w:r w:rsidRPr="003518B7">
        <w:rPr>
          <w:rFonts w:ascii="宋体" w:eastAsia="宋体" w:hAnsi="宋体"/>
          <w:szCs w:val="21"/>
        </w:rPr>
        <w:t>%</w:t>
      </w:r>
      <w:r w:rsidRPr="003518B7">
        <w:rPr>
          <w:rFonts w:ascii="宋体" w:eastAsia="宋体" w:hAnsi="宋体" w:hint="eastAsia"/>
          <w:szCs w:val="21"/>
        </w:rPr>
        <w:t>的皮克林乳液的制备。对于每个颗粒浓度下的初级乳液，均重复以上操作</w:t>
      </w:r>
      <w:r w:rsidR="00E63AF4"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00281EEF" w:rsidRPr="00635681">
        <w:rPr>
          <w:rFonts w:ascii="宋体" w:eastAsia="宋体" w:hAnsi="宋体"/>
          <w:szCs w:val="21"/>
          <w:vertAlign w:val="superscript"/>
        </w:rPr>
        <w:instrText xml:space="preserve"> ADDIN EN.CITE </w:instrText>
      </w:r>
      <w:r w:rsidR="00281EEF"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00281EEF" w:rsidRPr="00635681">
        <w:rPr>
          <w:rFonts w:ascii="宋体" w:eastAsia="宋体" w:hAnsi="宋体"/>
          <w:szCs w:val="21"/>
          <w:vertAlign w:val="superscript"/>
        </w:rPr>
        <w:instrText xml:space="preserve"> ADDIN EN.CITE.DATA </w:instrText>
      </w:r>
      <w:r w:rsidR="00281EEF" w:rsidRPr="00635681">
        <w:rPr>
          <w:rFonts w:ascii="宋体" w:eastAsia="宋体" w:hAnsi="宋体"/>
          <w:szCs w:val="21"/>
          <w:vertAlign w:val="superscript"/>
        </w:rPr>
      </w:r>
      <w:r w:rsidR="00281EEF" w:rsidRPr="00635681">
        <w:rPr>
          <w:rFonts w:ascii="宋体" w:eastAsia="宋体" w:hAnsi="宋体"/>
          <w:szCs w:val="21"/>
          <w:vertAlign w:val="superscript"/>
        </w:rPr>
        <w:fldChar w:fldCharType="end"/>
      </w:r>
      <w:r w:rsidR="00E63AF4" w:rsidRPr="00635681">
        <w:rPr>
          <w:rFonts w:ascii="宋体" w:eastAsia="宋体" w:hAnsi="宋体"/>
          <w:szCs w:val="21"/>
          <w:vertAlign w:val="superscript"/>
        </w:rPr>
      </w:r>
      <w:r w:rsidR="00E63AF4" w:rsidRPr="00635681">
        <w:rPr>
          <w:rFonts w:ascii="宋体" w:eastAsia="宋体" w:hAnsi="宋体"/>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8</w:t>
      </w:r>
      <w:r w:rsidR="00281EEF" w:rsidRPr="00635681">
        <w:rPr>
          <w:rFonts w:ascii="宋体" w:eastAsia="宋体" w:hAnsi="宋体"/>
          <w:noProof/>
          <w:szCs w:val="21"/>
          <w:vertAlign w:val="superscript"/>
        </w:rPr>
        <w:t>]</w:t>
      </w:r>
      <w:r w:rsidR="00E63AF4" w:rsidRPr="00635681">
        <w:rPr>
          <w:rFonts w:ascii="宋体" w:eastAsia="宋体" w:hAnsi="宋体"/>
          <w:szCs w:val="21"/>
          <w:vertAlign w:val="superscript"/>
        </w:rPr>
        <w:fldChar w:fldCharType="end"/>
      </w:r>
      <w:r w:rsidR="00635681">
        <w:rPr>
          <w:rFonts w:ascii="宋体" w:eastAsia="宋体" w:hAnsi="宋体" w:hint="eastAsia"/>
          <w:szCs w:val="21"/>
        </w:rPr>
        <w:t>。</w:t>
      </w:r>
    </w:p>
    <w:bookmarkEnd w:id="2"/>
    <w:bookmarkEnd w:id="3"/>
    <w:p w:rsidR="0013734C"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8</w:t>
      </w:r>
      <w:r w:rsidRPr="003518B7">
        <w:rPr>
          <w:rFonts w:ascii="黑体" w:eastAsia="黑体" w:hAnsi="黑体"/>
          <w:szCs w:val="21"/>
        </w:rPr>
        <w:t xml:space="preserve"> </w:t>
      </w:r>
      <w:r w:rsidR="0013734C" w:rsidRPr="003518B7">
        <w:rPr>
          <w:rFonts w:ascii="黑体" w:eastAsia="黑体" w:hAnsi="黑体" w:hint="eastAsia"/>
          <w:szCs w:val="21"/>
        </w:rPr>
        <w:t>皮克林乳液液滴</w:t>
      </w:r>
      <w:r w:rsidR="005A25AF" w:rsidRPr="003518B7">
        <w:rPr>
          <w:rFonts w:ascii="黑体" w:eastAsia="黑体" w:hAnsi="黑体" w:hint="eastAsia"/>
          <w:szCs w:val="21"/>
        </w:rPr>
        <w:t>粒径的测量</w:t>
      </w:r>
    </w:p>
    <w:p w:rsidR="00F41EAC" w:rsidRPr="003518B7" w:rsidRDefault="00F41EAC" w:rsidP="00BD32C5">
      <w:pPr>
        <w:ind w:firstLineChars="200" w:firstLine="420"/>
        <w:rPr>
          <w:rFonts w:ascii="宋体" w:eastAsia="宋体" w:hAnsi="宋体"/>
          <w:szCs w:val="21"/>
        </w:rPr>
      </w:pPr>
      <w:r w:rsidRPr="003518B7">
        <w:rPr>
          <w:rFonts w:ascii="宋体" w:eastAsia="宋体" w:hAnsi="宋体" w:hint="eastAsia"/>
          <w:szCs w:val="21"/>
        </w:rPr>
        <w:t>使用</w:t>
      </w:r>
      <w:r w:rsidRPr="00957BD1">
        <w:rPr>
          <w:rFonts w:ascii="Times New Roman" w:eastAsia="宋体" w:hAnsi="Times New Roman" w:cs="Times New Roman"/>
          <w:szCs w:val="21"/>
        </w:rPr>
        <w:t>Master</w:t>
      </w:r>
      <w:r w:rsidRPr="003518B7">
        <w:rPr>
          <w:rFonts w:ascii="宋体" w:eastAsia="宋体" w:hAnsi="宋体"/>
          <w:szCs w:val="21"/>
        </w:rPr>
        <w:t xml:space="preserve"> </w:t>
      </w:r>
      <w:r w:rsidRPr="00957BD1">
        <w:rPr>
          <w:rFonts w:ascii="Times New Roman" w:eastAsia="宋体" w:hAnsi="Times New Roman" w:cs="Times New Roman"/>
          <w:szCs w:val="21"/>
        </w:rPr>
        <w:t>3000</w:t>
      </w:r>
      <w:r w:rsidRPr="003518B7">
        <w:rPr>
          <w:rFonts w:ascii="宋体" w:eastAsia="宋体" w:hAnsi="宋体" w:hint="eastAsia"/>
          <w:szCs w:val="21"/>
        </w:rPr>
        <w:t>测量皮克林乳液液滴粒径大小，</w:t>
      </w:r>
      <w:r w:rsidR="0003095D" w:rsidRPr="003518B7">
        <w:rPr>
          <w:rFonts w:ascii="宋体" w:eastAsia="宋体" w:hAnsi="宋体" w:hint="eastAsia"/>
          <w:szCs w:val="21"/>
        </w:rPr>
        <w:t>参数设置和</w:t>
      </w:r>
      <w:r w:rsidR="0003095D" w:rsidRPr="00957BD1">
        <w:rPr>
          <w:rFonts w:ascii="Times New Roman" w:eastAsia="宋体" w:hAnsi="Times New Roman" w:cs="Times New Roman"/>
          <w:szCs w:val="21"/>
        </w:rPr>
        <w:t>2</w:t>
      </w:r>
      <w:r w:rsidR="0003095D" w:rsidRPr="003518B7">
        <w:rPr>
          <w:rFonts w:ascii="宋体" w:eastAsia="宋体" w:hAnsi="宋体"/>
          <w:szCs w:val="21"/>
        </w:rPr>
        <w:t>.</w:t>
      </w:r>
      <w:r w:rsidR="0003095D" w:rsidRPr="00957BD1">
        <w:rPr>
          <w:rFonts w:ascii="Times New Roman" w:eastAsia="宋体" w:hAnsi="Times New Roman" w:cs="Times New Roman"/>
          <w:szCs w:val="21"/>
        </w:rPr>
        <w:t>6</w:t>
      </w:r>
      <w:r w:rsidR="0003095D" w:rsidRPr="003518B7">
        <w:rPr>
          <w:rFonts w:ascii="宋体" w:eastAsia="宋体" w:hAnsi="宋体" w:hint="eastAsia"/>
          <w:szCs w:val="21"/>
        </w:rPr>
        <w:t>中的相同。</w:t>
      </w:r>
    </w:p>
    <w:p w:rsidR="00322DE2"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2</w:t>
      </w:r>
      <w:r w:rsidRPr="003518B7">
        <w:rPr>
          <w:rFonts w:ascii="黑体" w:eastAsia="黑体" w:hAnsi="黑体" w:hint="eastAsia"/>
          <w:szCs w:val="21"/>
        </w:rPr>
        <w:t>.</w:t>
      </w:r>
      <w:r w:rsidRPr="00957BD1">
        <w:rPr>
          <w:rFonts w:ascii="Times New Roman" w:eastAsia="黑体" w:hAnsi="Times New Roman" w:cs="Times New Roman"/>
          <w:szCs w:val="21"/>
        </w:rPr>
        <w:t>9</w:t>
      </w:r>
      <w:r w:rsidRPr="003518B7">
        <w:rPr>
          <w:rFonts w:ascii="黑体" w:eastAsia="黑体" w:hAnsi="黑体"/>
          <w:szCs w:val="21"/>
        </w:rPr>
        <w:t xml:space="preserve"> </w:t>
      </w:r>
      <w:r w:rsidR="00F41EAC" w:rsidRPr="003518B7">
        <w:rPr>
          <w:rFonts w:ascii="黑体" w:eastAsia="黑体" w:hAnsi="黑体" w:hint="eastAsia"/>
          <w:szCs w:val="21"/>
        </w:rPr>
        <w:t>皮克林乳液液滴的微观结构拍摄</w:t>
      </w:r>
    </w:p>
    <w:p w:rsidR="003F74F2" w:rsidRPr="003518B7" w:rsidRDefault="003F74F2" w:rsidP="00BD32C5">
      <w:pPr>
        <w:ind w:firstLineChars="200" w:firstLine="420"/>
        <w:rPr>
          <w:rFonts w:ascii="宋体" w:eastAsia="宋体" w:hAnsi="宋体"/>
          <w:szCs w:val="21"/>
        </w:rPr>
      </w:pPr>
      <w:r w:rsidRPr="003518B7">
        <w:rPr>
          <w:rFonts w:ascii="宋体" w:eastAsia="宋体" w:hAnsi="宋体" w:hint="eastAsia"/>
          <w:szCs w:val="21"/>
        </w:rPr>
        <w:t>操作步骤同</w:t>
      </w:r>
      <w:r w:rsidRPr="00957BD1">
        <w:rPr>
          <w:rFonts w:ascii="Times New Roman" w:eastAsia="宋体" w:hAnsi="Times New Roman" w:cs="Times New Roman"/>
          <w:szCs w:val="21"/>
        </w:rPr>
        <w:t>2</w:t>
      </w:r>
      <w:r w:rsidRPr="003518B7">
        <w:rPr>
          <w:rFonts w:ascii="宋体" w:eastAsia="宋体" w:hAnsi="宋体"/>
          <w:szCs w:val="21"/>
        </w:rPr>
        <w:t>.</w:t>
      </w:r>
      <w:r w:rsidRPr="00957BD1">
        <w:rPr>
          <w:rFonts w:ascii="Times New Roman" w:eastAsia="宋体" w:hAnsi="Times New Roman" w:cs="Times New Roman"/>
          <w:szCs w:val="21"/>
        </w:rPr>
        <w:t>5</w:t>
      </w:r>
      <w:r w:rsidRPr="003518B7">
        <w:rPr>
          <w:rFonts w:ascii="宋体" w:eastAsia="宋体" w:hAnsi="宋体" w:hint="eastAsia"/>
          <w:szCs w:val="21"/>
        </w:rPr>
        <w:t>中的步骤。</w:t>
      </w:r>
    </w:p>
    <w:p w:rsidR="00F202BD" w:rsidRPr="003518B7" w:rsidRDefault="0088723C" w:rsidP="003518B7">
      <w:pPr>
        <w:pStyle w:val="a3"/>
        <w:numPr>
          <w:ilvl w:val="0"/>
          <w:numId w:val="12"/>
        </w:numPr>
        <w:spacing w:beforeLines="50" w:before="156" w:afterLines="50" w:after="156"/>
        <w:ind w:left="839" w:firstLineChars="0" w:hanging="357"/>
        <w:jc w:val="left"/>
        <w:rPr>
          <w:rFonts w:ascii="黑体" w:eastAsia="黑体" w:hAnsi="黑体"/>
          <w:sz w:val="24"/>
        </w:rPr>
      </w:pPr>
      <w:r w:rsidRPr="003518B7">
        <w:rPr>
          <w:rFonts w:ascii="黑体" w:eastAsia="黑体" w:hAnsi="黑体" w:hint="eastAsia"/>
          <w:sz w:val="24"/>
        </w:rPr>
        <w:t>结果与讨论</w:t>
      </w:r>
    </w:p>
    <w:p w:rsidR="0054603F"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3</w:t>
      </w:r>
      <w:r w:rsidRPr="003518B7">
        <w:rPr>
          <w:rFonts w:ascii="黑体" w:eastAsia="黑体" w:hAnsi="黑体" w:hint="eastAsia"/>
          <w:szCs w:val="21"/>
        </w:rPr>
        <w:t>.</w:t>
      </w:r>
      <w:r w:rsidRPr="00957BD1">
        <w:rPr>
          <w:rFonts w:ascii="Times New Roman" w:eastAsia="黑体" w:hAnsi="Times New Roman" w:cs="Times New Roman"/>
          <w:szCs w:val="21"/>
        </w:rPr>
        <w:t>1</w:t>
      </w:r>
      <w:r w:rsidRPr="003518B7">
        <w:rPr>
          <w:rFonts w:ascii="黑体" w:eastAsia="黑体" w:hAnsi="黑体"/>
          <w:szCs w:val="21"/>
        </w:rPr>
        <w:t xml:space="preserve"> </w:t>
      </w:r>
      <w:r w:rsidR="00F41EAC" w:rsidRPr="003518B7">
        <w:rPr>
          <w:rFonts w:ascii="黑体" w:eastAsia="黑体" w:hAnsi="黑体" w:hint="eastAsia"/>
          <w:szCs w:val="21"/>
        </w:rPr>
        <w:t>单甘酯-大豆油固体颗粒的</w:t>
      </w:r>
      <w:r w:rsidR="005F0DBD" w:rsidRPr="003518B7">
        <w:rPr>
          <w:rFonts w:ascii="黑体" w:eastAsia="黑体" w:hAnsi="黑体" w:hint="eastAsia"/>
          <w:szCs w:val="21"/>
        </w:rPr>
        <w:t>相态</w:t>
      </w:r>
    </w:p>
    <w:p w:rsidR="00AC01C5" w:rsidRPr="003518B7" w:rsidRDefault="00AC01C5" w:rsidP="00AC01C5">
      <w:pPr>
        <w:ind w:firstLine="420"/>
        <w:rPr>
          <w:rFonts w:ascii="宋体" w:eastAsia="宋体" w:hAnsi="宋体"/>
          <w:szCs w:val="21"/>
        </w:rPr>
      </w:pPr>
      <w:r w:rsidRPr="003518B7">
        <w:rPr>
          <w:rFonts w:ascii="宋体" w:eastAsia="宋体" w:hAnsi="宋体" w:hint="eastAsia"/>
          <w:szCs w:val="21"/>
        </w:rPr>
        <w:t>稳定皮克林乳液的脂肪颗粒是否为固态颗粒对于皮克林乳液的稳定性有非常大的影响</w:t>
      </w:r>
      <w:r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Pr="00635681">
        <w:rPr>
          <w:rFonts w:ascii="宋体" w:eastAsia="宋体" w:hAnsi="宋体"/>
          <w:szCs w:val="21"/>
          <w:vertAlign w:val="superscript"/>
        </w:rPr>
        <w:instrText xml:space="preserve"> ADDIN EN.CITE </w:instrText>
      </w:r>
      <w:r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Pr="00635681">
        <w:rPr>
          <w:rFonts w:ascii="宋体" w:eastAsia="宋体" w:hAnsi="宋体"/>
          <w:szCs w:val="21"/>
          <w:vertAlign w:val="superscript"/>
        </w:rPr>
        <w:instrText xml:space="preserve"> ADDIN EN.CITE.DATA </w:instrText>
      </w:r>
      <w:r w:rsidRPr="00635681">
        <w:rPr>
          <w:rFonts w:ascii="宋体" w:eastAsia="宋体" w:hAnsi="宋体"/>
          <w:szCs w:val="21"/>
          <w:vertAlign w:val="superscript"/>
        </w:rPr>
      </w:r>
      <w:r w:rsidRPr="00635681">
        <w:rPr>
          <w:rFonts w:ascii="宋体" w:eastAsia="宋体" w:hAnsi="宋体"/>
          <w:szCs w:val="21"/>
          <w:vertAlign w:val="superscript"/>
        </w:rPr>
        <w:fldChar w:fldCharType="end"/>
      </w:r>
      <w:r w:rsidRPr="00635681">
        <w:rPr>
          <w:rFonts w:ascii="宋体" w:eastAsia="宋体" w:hAnsi="宋体"/>
          <w:szCs w:val="21"/>
          <w:vertAlign w:val="superscript"/>
        </w:rPr>
      </w:r>
      <w:r w:rsidRPr="00635681">
        <w:rPr>
          <w:rFonts w:ascii="宋体" w:eastAsia="宋体" w:hAnsi="宋体"/>
          <w:szCs w:val="21"/>
          <w:vertAlign w:val="superscript"/>
        </w:rPr>
        <w:fldChar w:fldCharType="separate"/>
      </w:r>
      <w:r w:rsidRPr="00635681">
        <w:rPr>
          <w:rFonts w:ascii="宋体" w:eastAsia="宋体" w:hAnsi="宋体"/>
          <w:noProof/>
          <w:szCs w:val="21"/>
          <w:vertAlign w:val="superscript"/>
        </w:rPr>
        <w:t>[</w:t>
      </w:r>
      <w:r w:rsidRPr="00957BD1">
        <w:rPr>
          <w:rFonts w:ascii="Times New Roman" w:eastAsia="宋体" w:hAnsi="Times New Roman" w:cs="Times New Roman"/>
          <w:noProof/>
          <w:szCs w:val="21"/>
          <w:vertAlign w:val="superscript"/>
        </w:rPr>
        <w:t>8</w:t>
      </w:r>
      <w:r w:rsidRPr="00635681">
        <w:rPr>
          <w:rFonts w:ascii="宋体" w:eastAsia="宋体" w:hAnsi="宋体"/>
          <w:noProof/>
          <w:szCs w:val="21"/>
          <w:vertAlign w:val="superscript"/>
        </w:rPr>
        <w:t>]</w:t>
      </w:r>
      <w:r w:rsidRPr="00635681">
        <w:rPr>
          <w:rFonts w:ascii="宋体" w:eastAsia="宋体" w:hAnsi="宋体"/>
          <w:szCs w:val="21"/>
          <w:vertAlign w:val="superscript"/>
        </w:rPr>
        <w:fldChar w:fldCharType="end"/>
      </w:r>
      <w:r w:rsidRPr="003518B7">
        <w:rPr>
          <w:rFonts w:ascii="宋体" w:eastAsia="宋体" w:hAnsi="宋体" w:hint="eastAsia"/>
          <w:szCs w:val="21"/>
        </w:rPr>
        <w:t>，因此本研究借助</w:t>
      </w:r>
      <w:r w:rsidRPr="00957BD1">
        <w:rPr>
          <w:rFonts w:ascii="Times New Roman" w:eastAsia="宋体" w:hAnsi="Times New Roman" w:cs="Times New Roman"/>
          <w:szCs w:val="21"/>
        </w:rPr>
        <w:t>DSC</w:t>
      </w:r>
      <w:r w:rsidRPr="003518B7">
        <w:rPr>
          <w:rFonts w:ascii="宋体" w:eastAsia="宋体" w:hAnsi="宋体" w:hint="eastAsia"/>
          <w:szCs w:val="21"/>
        </w:rPr>
        <w:t>来判断在室温下制备的单甘酯-大豆油脂质颗粒是否为内部油相已固化的固态脂质颗粒。如图</w:t>
      </w:r>
      <w:r w:rsidRPr="00957BD1">
        <w:rPr>
          <w:rFonts w:ascii="Times New Roman" w:eastAsia="宋体" w:hAnsi="Times New Roman" w:cs="Times New Roman"/>
          <w:szCs w:val="21"/>
        </w:rPr>
        <w:t>1</w:t>
      </w:r>
      <w:r w:rsidRPr="003518B7">
        <w:rPr>
          <w:rFonts w:ascii="宋体" w:eastAsia="宋体" w:hAnsi="宋体" w:hint="eastAsia"/>
          <w:szCs w:val="21"/>
        </w:rPr>
        <w:t>所示，蓝色线代表</w:t>
      </w:r>
      <w:proofErr w:type="gramStart"/>
      <w:r w:rsidRPr="003518B7">
        <w:rPr>
          <w:rFonts w:ascii="宋体" w:eastAsia="宋体" w:hAnsi="宋体" w:hint="eastAsia"/>
          <w:szCs w:val="21"/>
        </w:rPr>
        <w:t>初次由</w:t>
      </w:r>
      <w:proofErr w:type="gramEnd"/>
      <w:r w:rsidRPr="00957BD1">
        <w:rPr>
          <w:rFonts w:ascii="Times New Roman" w:eastAsia="宋体" w:hAnsi="Times New Roman" w:cs="Times New Roman"/>
          <w:szCs w:val="21"/>
        </w:rPr>
        <w:t>25</w:t>
      </w:r>
      <w:r w:rsidRPr="003518B7">
        <w:rPr>
          <w:rFonts w:ascii="宋体" w:eastAsia="宋体" w:hAnsi="宋体" w:hint="eastAsia"/>
          <w:szCs w:val="21"/>
        </w:rPr>
        <w:t xml:space="preserve"> ℃加热至</w:t>
      </w:r>
      <w:r w:rsidRPr="00957BD1">
        <w:rPr>
          <w:rFonts w:ascii="Times New Roman" w:eastAsia="宋体" w:hAnsi="Times New Roman" w:cs="Times New Roman"/>
          <w:szCs w:val="21"/>
        </w:rPr>
        <w:t>12</w:t>
      </w:r>
      <w:r w:rsidR="009B2D7D" w:rsidRPr="00957BD1">
        <w:rPr>
          <w:rFonts w:ascii="Times New Roman" w:eastAsia="宋体" w:hAnsi="Times New Roman" w:cs="Times New Roman"/>
          <w:szCs w:val="21"/>
        </w:rPr>
        <w:t>0</w:t>
      </w:r>
      <w:r w:rsidR="009B2D7D">
        <w:rPr>
          <w:rFonts w:ascii="宋体" w:eastAsia="宋体" w:hAnsi="宋体"/>
          <w:szCs w:val="21"/>
        </w:rPr>
        <w:t xml:space="preserve"> </w:t>
      </w:r>
      <w:r w:rsidRPr="003518B7">
        <w:rPr>
          <w:rFonts w:ascii="宋体" w:eastAsia="宋体" w:hAnsi="宋体" w:hint="eastAsia"/>
          <w:szCs w:val="21"/>
        </w:rPr>
        <w:t>℃的过程，橙色曲线代表冷却至</w:t>
      </w:r>
      <w:r w:rsidRPr="00957BD1">
        <w:rPr>
          <w:rFonts w:ascii="Times New Roman" w:eastAsia="宋体" w:hAnsi="Times New Roman" w:cs="Times New Roman"/>
          <w:szCs w:val="21"/>
        </w:rPr>
        <w:t>0</w:t>
      </w:r>
      <w:r w:rsidRPr="003518B7">
        <w:rPr>
          <w:rFonts w:ascii="宋体" w:eastAsia="宋体" w:hAnsi="宋体" w:hint="eastAsia"/>
          <w:szCs w:val="21"/>
        </w:rPr>
        <w:t>℃的过程，黄色曲线代表二次加热至</w:t>
      </w:r>
      <w:r w:rsidRPr="00957BD1">
        <w:rPr>
          <w:rFonts w:ascii="Times New Roman" w:eastAsia="宋体" w:hAnsi="Times New Roman" w:cs="Times New Roman"/>
          <w:szCs w:val="21"/>
        </w:rPr>
        <w:t>120</w:t>
      </w:r>
      <w:r w:rsidRPr="003518B7">
        <w:rPr>
          <w:rFonts w:ascii="宋体" w:eastAsia="宋体" w:hAnsi="宋体" w:hint="eastAsia"/>
          <w:szCs w:val="21"/>
        </w:rPr>
        <w:t>℃的过程。颗粒在初次加热过程中，基本呈现一个平坦的曲线，而在约</w:t>
      </w:r>
      <w:r w:rsidRPr="00957BD1">
        <w:rPr>
          <w:rFonts w:ascii="Times New Roman" w:eastAsia="宋体" w:hAnsi="Times New Roman" w:cs="Times New Roman"/>
          <w:szCs w:val="21"/>
        </w:rPr>
        <w:t>58</w:t>
      </w:r>
      <w:r w:rsidRPr="003518B7">
        <w:rPr>
          <w:rFonts w:ascii="宋体" w:eastAsia="宋体" w:hAnsi="宋体" w:hint="eastAsia"/>
          <w:szCs w:val="21"/>
        </w:rPr>
        <w:t>℃的位置有一个吸热峰，这表明制备所得的乳液颗粒油</w:t>
      </w:r>
      <w:proofErr w:type="gramStart"/>
      <w:r w:rsidRPr="003518B7">
        <w:rPr>
          <w:rFonts w:ascii="宋体" w:eastAsia="宋体" w:hAnsi="宋体" w:hint="eastAsia"/>
          <w:szCs w:val="21"/>
        </w:rPr>
        <w:t>相内部</w:t>
      </w:r>
      <w:proofErr w:type="gramEnd"/>
      <w:r w:rsidRPr="003518B7">
        <w:rPr>
          <w:rFonts w:ascii="宋体" w:eastAsia="宋体" w:hAnsi="宋体" w:hint="eastAsia"/>
          <w:szCs w:val="21"/>
        </w:rPr>
        <w:t>形成结晶，且该结晶的融化温</w:t>
      </w:r>
      <w:r w:rsidRPr="003518B7">
        <w:rPr>
          <w:rFonts w:ascii="宋体" w:eastAsia="宋体" w:hAnsi="宋体" w:hint="eastAsia"/>
          <w:szCs w:val="21"/>
        </w:rPr>
        <w:lastRenderedPageBreak/>
        <w:t>度大约</w:t>
      </w:r>
      <w:r w:rsidRPr="00957BD1">
        <w:rPr>
          <w:rFonts w:ascii="Times New Roman" w:eastAsia="宋体" w:hAnsi="Times New Roman" w:cs="Times New Roman"/>
          <w:szCs w:val="21"/>
        </w:rPr>
        <w:t>58</w:t>
      </w:r>
      <w:r w:rsidRPr="003518B7">
        <w:rPr>
          <w:rFonts w:ascii="宋体" w:eastAsia="宋体" w:hAnsi="宋体" w:hint="eastAsia"/>
          <w:szCs w:val="21"/>
        </w:rPr>
        <w:t>℃，这与文献中报道的单甘</w:t>
      </w:r>
      <w:proofErr w:type="gramStart"/>
      <w:r w:rsidRPr="003518B7">
        <w:rPr>
          <w:rFonts w:ascii="宋体" w:eastAsia="宋体" w:hAnsi="宋体" w:hint="eastAsia"/>
          <w:szCs w:val="21"/>
        </w:rPr>
        <w:t>酯</w:t>
      </w:r>
      <w:proofErr w:type="gramEnd"/>
      <w:r w:rsidRPr="003518B7">
        <w:rPr>
          <w:rFonts w:ascii="宋体" w:eastAsia="宋体" w:hAnsi="宋体" w:hint="eastAsia"/>
          <w:szCs w:val="21"/>
        </w:rPr>
        <w:t>晶体熔点接近</w:t>
      </w:r>
      <w:r w:rsidRPr="00635681">
        <w:rPr>
          <w:rFonts w:ascii="宋体" w:eastAsia="宋体" w:hAnsi="宋体"/>
          <w:szCs w:val="21"/>
          <w:vertAlign w:val="superscript"/>
        </w:rPr>
        <w:fldChar w:fldCharType="begin"/>
      </w:r>
      <w:r w:rsidRPr="00635681">
        <w:rPr>
          <w:rFonts w:ascii="宋体" w:eastAsia="宋体" w:hAnsi="宋体"/>
          <w:szCs w:val="21"/>
          <w:vertAlign w:val="superscript"/>
        </w:rPr>
        <w:instrText xml:space="preserve"> ADDIN EN.CITE &lt;EndNote&gt;&lt;Cite&gt;&lt;Author&gt;Wang&lt;/Author&gt;&lt;Year&gt;2016&lt;/Year&gt;&lt;RecNum&gt;14&lt;/RecNum&gt;&lt;DisplayText&gt;[9]&lt;/DisplayText&gt;&lt;record&gt;&lt;rec-number&gt;14&lt;/rec-number&gt;&lt;foreign-keys&gt;&lt;key app="EN" db-id="e09pa9a0xtrtvveetwqxpfr5ft0wrweeatep" timestamp="1567515295"&gt;14&lt;/key&gt;&lt;key app="ENWeb" db-id=""&gt;0&lt;/key&gt;&lt;/foreign-keys&gt;&lt;ref-type name="Journal Article"&gt;17&lt;/ref-type&gt;&lt;contributors&gt;&lt;authors&gt;&lt;author&gt;Wang, Fan C.&lt;/author&gt;&lt;author&gt;Challacombe, Carolyn&lt;/author&gt;&lt;author&gt;Marangoni, Alejandro G.&lt;/author&gt;&lt;/authors&gt;&lt;/contributors&gt;&lt;titles&gt;&lt;title&gt;Effect of the addition of palm stearin and storage temperatures on the thermal properties of glycerol monostearate-structured emulsions&lt;/title&gt;&lt;secondary-title&gt;Food Research International&lt;/secondary-title&gt;&lt;/titles&gt;&lt;periodical&gt;&lt;full-title&gt;Food Research International&lt;/full-title&gt;&lt;/periodical&gt;&lt;pages&gt;29-32&lt;/pages&gt;&lt;volume&gt;79&lt;/volume&gt;&lt;section&gt;29&lt;/section&gt;&lt;dates&gt;&lt;year&gt;2016&lt;/year&gt;&lt;/dates&gt;&lt;isbn&gt;09639969&lt;/isbn&gt;&lt;urls&gt;&lt;/urls&gt;&lt;electronic-resource-num&gt;10.1016/j.foodres.2015.11.026&lt;/electronic-resource-num&gt;&lt;/record&gt;&lt;/Cite&gt;&lt;/EndNote&gt;</w:instrText>
      </w:r>
      <w:r w:rsidRPr="00635681">
        <w:rPr>
          <w:rFonts w:ascii="宋体" w:eastAsia="宋体" w:hAnsi="宋体"/>
          <w:szCs w:val="21"/>
          <w:vertAlign w:val="superscript"/>
        </w:rPr>
        <w:fldChar w:fldCharType="separate"/>
      </w:r>
      <w:r w:rsidRPr="00635681">
        <w:rPr>
          <w:rFonts w:ascii="宋体" w:eastAsia="宋体" w:hAnsi="宋体"/>
          <w:noProof/>
          <w:szCs w:val="21"/>
          <w:vertAlign w:val="superscript"/>
        </w:rPr>
        <w:t>[</w:t>
      </w:r>
      <w:r w:rsidRPr="00957BD1">
        <w:rPr>
          <w:rFonts w:ascii="Times New Roman" w:eastAsia="宋体" w:hAnsi="Times New Roman" w:cs="Times New Roman"/>
          <w:noProof/>
          <w:szCs w:val="21"/>
          <w:vertAlign w:val="superscript"/>
        </w:rPr>
        <w:t>9</w:t>
      </w:r>
      <w:r w:rsidRPr="00635681">
        <w:rPr>
          <w:rFonts w:ascii="宋体" w:eastAsia="宋体" w:hAnsi="宋体"/>
          <w:noProof/>
          <w:szCs w:val="21"/>
          <w:vertAlign w:val="superscript"/>
        </w:rPr>
        <w:t>]</w:t>
      </w:r>
      <w:r w:rsidRPr="00635681">
        <w:rPr>
          <w:rFonts w:ascii="宋体" w:eastAsia="宋体" w:hAnsi="宋体"/>
          <w:szCs w:val="21"/>
          <w:vertAlign w:val="superscript"/>
        </w:rPr>
        <w:fldChar w:fldCharType="end"/>
      </w:r>
      <w:r w:rsidRPr="003518B7">
        <w:rPr>
          <w:rFonts w:ascii="宋体" w:eastAsia="宋体" w:hAnsi="宋体" w:hint="eastAsia"/>
          <w:szCs w:val="21"/>
        </w:rPr>
        <w:t>。</w:t>
      </w:r>
      <w:r w:rsidR="00F07C2F" w:rsidRPr="003518B7">
        <w:rPr>
          <w:rFonts w:ascii="宋体" w:eastAsia="宋体" w:hAnsi="宋体" w:hint="eastAsia"/>
          <w:szCs w:val="21"/>
        </w:rPr>
        <w:t>为了进一步验证在室温下制备得到的单甘酯-大豆油颗粒是否处于凝固态，本研究使用了荧光显微镜，拍摄了颗粒的荧光照片，如图</w:t>
      </w:r>
      <w:r w:rsidR="00F07C2F" w:rsidRPr="00957BD1">
        <w:rPr>
          <w:rFonts w:ascii="Times New Roman" w:eastAsia="宋体" w:hAnsi="Times New Roman" w:cs="Times New Roman"/>
          <w:szCs w:val="21"/>
        </w:rPr>
        <w:t>2</w:t>
      </w:r>
      <w:r w:rsidR="00F07C2F" w:rsidRPr="003518B7">
        <w:rPr>
          <w:rFonts w:ascii="宋体" w:eastAsia="宋体" w:hAnsi="宋体" w:hint="eastAsia"/>
          <w:szCs w:val="21"/>
        </w:rPr>
        <w:t>所示。图中红色区域</w:t>
      </w:r>
      <w:r w:rsidR="003F3870">
        <w:rPr>
          <w:rFonts w:ascii="宋体" w:eastAsia="宋体" w:hAnsi="宋体" w:hint="eastAsia"/>
          <w:szCs w:val="21"/>
        </w:rPr>
        <w:t>即为固化的单甘脂-大豆油颗粒</w:t>
      </w:r>
      <w:r w:rsidR="003F3870" w:rsidRPr="003F3870">
        <w:rPr>
          <w:rFonts w:ascii="宋体" w:eastAsia="宋体" w:hAnsi="宋体" w:hint="eastAsia"/>
          <w:szCs w:val="21"/>
        </w:rPr>
        <w:t>，因此</w:t>
      </w:r>
      <w:r w:rsidR="003F3870" w:rsidRPr="003F3870">
        <w:rPr>
          <w:rFonts w:ascii="宋体" w:eastAsia="宋体" w:hAnsi="宋体" w:hint="eastAsia"/>
          <w:szCs w:val="21"/>
        </w:rPr>
        <w:t>可以确定单甘酯-大豆油颗粒为内部油</w:t>
      </w:r>
      <w:proofErr w:type="gramStart"/>
      <w:r w:rsidR="003F3870" w:rsidRPr="003F3870">
        <w:rPr>
          <w:rFonts w:ascii="宋体" w:eastAsia="宋体" w:hAnsi="宋体" w:hint="eastAsia"/>
          <w:szCs w:val="21"/>
        </w:rPr>
        <w:t>相已经</w:t>
      </w:r>
      <w:proofErr w:type="gramEnd"/>
      <w:r w:rsidR="003F3870" w:rsidRPr="003F3870">
        <w:rPr>
          <w:rFonts w:ascii="宋体" w:eastAsia="宋体" w:hAnsi="宋体" w:hint="eastAsia"/>
          <w:szCs w:val="21"/>
        </w:rPr>
        <w:t>固化的固体脂肪颗粒，可用于进一步制备皮克林乳液</w:t>
      </w:r>
      <w:r w:rsidR="00F07C2F" w:rsidRPr="003518B7">
        <w:rPr>
          <w:rFonts w:ascii="宋体" w:eastAsia="宋体" w:hAnsi="宋体" w:hint="eastAsia"/>
          <w:szCs w:val="21"/>
        </w:rPr>
        <w:t>。</w:t>
      </w:r>
    </w:p>
    <w:p w:rsidR="00B16AB7" w:rsidRDefault="00C3102B" w:rsidP="0081384C">
      <w:pPr>
        <w:jc w:val="center"/>
        <w:rPr>
          <w:rFonts w:ascii="Songti SC" w:eastAsia="Songti SC" w:hAnsi="Songti SC"/>
          <w:szCs w:val="21"/>
        </w:rPr>
      </w:pPr>
      <w:r>
        <w:rPr>
          <w:rFonts w:ascii="Songti SC" w:eastAsia="Songti SC" w:hAnsi="Songti SC"/>
          <w:noProof/>
          <w:szCs w:val="21"/>
        </w:rPr>
        <w:drawing>
          <wp:inline distT="0" distB="0" distL="0" distR="0">
            <wp:extent cx="5544185" cy="31318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PNG"/>
                    <pic:cNvPicPr/>
                  </pic:nvPicPr>
                  <pic:blipFill>
                    <a:blip r:embed="rId10">
                      <a:extLst>
                        <a:ext uri="{28A0092B-C50C-407E-A947-70E740481C1C}">
                          <a14:useLocalDpi xmlns:a14="http://schemas.microsoft.com/office/drawing/2010/main" val="0"/>
                        </a:ext>
                      </a:extLst>
                    </a:blip>
                    <a:stretch>
                      <a:fillRect/>
                    </a:stretch>
                  </pic:blipFill>
                  <pic:spPr>
                    <a:xfrm>
                      <a:off x="0" y="0"/>
                      <a:ext cx="5645445" cy="3189020"/>
                    </a:xfrm>
                    <a:prstGeom prst="rect">
                      <a:avLst/>
                    </a:prstGeom>
                  </pic:spPr>
                </pic:pic>
              </a:graphicData>
            </a:graphic>
          </wp:inline>
        </w:drawing>
      </w:r>
    </w:p>
    <w:p w:rsidR="006813DB" w:rsidRDefault="008C7704" w:rsidP="008C7704">
      <w:pPr>
        <w:jc w:val="center"/>
        <w:rPr>
          <w:rFonts w:ascii="宋体" w:eastAsia="宋体" w:hAnsi="宋体"/>
          <w:szCs w:val="21"/>
        </w:rPr>
      </w:pPr>
      <w:r w:rsidRPr="003518B7">
        <w:rPr>
          <w:rFonts w:ascii="宋体" w:eastAsia="宋体" w:hAnsi="宋体" w:hint="eastAsia"/>
          <w:szCs w:val="21"/>
        </w:rPr>
        <w:t xml:space="preserve">图 </w:t>
      </w:r>
      <w:r w:rsidRPr="00957BD1">
        <w:rPr>
          <w:rFonts w:ascii="Times New Roman" w:eastAsia="宋体" w:hAnsi="Times New Roman" w:cs="Times New Roman"/>
          <w:szCs w:val="21"/>
        </w:rPr>
        <w:t>1</w:t>
      </w:r>
      <w:r w:rsidRPr="003518B7">
        <w:rPr>
          <w:rFonts w:ascii="宋体" w:eastAsia="宋体" w:hAnsi="宋体"/>
          <w:szCs w:val="21"/>
        </w:rPr>
        <w:t xml:space="preserve"> </w:t>
      </w:r>
      <w:r w:rsidRPr="003518B7">
        <w:rPr>
          <w:rFonts w:ascii="宋体" w:eastAsia="宋体" w:hAnsi="宋体" w:hint="eastAsia"/>
          <w:szCs w:val="21"/>
        </w:rPr>
        <w:t>单甘脂-大豆油乳液颗粒的热力学性质分析</w:t>
      </w:r>
    </w:p>
    <w:p w:rsidR="00635681" w:rsidRDefault="00635681" w:rsidP="00635681">
      <w:pPr>
        <w:jc w:val="center"/>
        <w:rPr>
          <w:rFonts w:ascii="Songti SC" w:eastAsia="Songti SC" w:hAnsi="Songti SC"/>
          <w:szCs w:val="21"/>
        </w:rPr>
      </w:pPr>
      <w:r w:rsidRPr="000172C7">
        <w:rPr>
          <w:rFonts w:ascii="Songti SC" w:eastAsia="Songti SC" w:hAnsi="Songti SC"/>
          <w:noProof/>
          <w:szCs w:val="21"/>
        </w:rPr>
        <w:drawing>
          <wp:inline distT="0" distB="0" distL="0" distR="0" wp14:anchorId="4544B514" wp14:editId="77E3A484">
            <wp:extent cx="2628000" cy="2012400"/>
            <wp:effectExtent l="0" t="0" r="1270" b="6985"/>
            <wp:docPr id="28" name="图片 4" descr="20%单甘酯原始乳液-10X-1.tif">
              <a:extLst xmlns:a="http://schemas.openxmlformats.org/drawingml/2006/main">
                <a:ext uri="{FF2B5EF4-FFF2-40B4-BE49-F238E27FC236}">
                  <a16:creationId xmlns:a16="http://schemas.microsoft.com/office/drawing/2014/main" id="{1A684980-8850-324A-997E-7C467F616AC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descr="20%单甘酯原始乳液-10X-1.tif">
                      <a:extLst>
                        <a:ext uri="{FF2B5EF4-FFF2-40B4-BE49-F238E27FC236}">
                          <a16:creationId xmlns:a16="http://schemas.microsoft.com/office/drawing/2014/main" id="{1A684980-8850-324A-997E-7C467F616AC2}"/>
                        </a:ext>
                      </a:extLst>
                    </pic:cNvPr>
                    <pic:cNvPicPr>
                      <a:picLocks noChangeAspect="1"/>
                    </pic:cNvPicPr>
                  </pic:nvPicPr>
                  <pic:blipFill>
                    <a:blip r:embed="rId11" cstate="print"/>
                    <a:stretch>
                      <a:fillRect/>
                    </a:stretch>
                  </pic:blipFill>
                  <pic:spPr>
                    <a:xfrm>
                      <a:off x="0" y="0"/>
                      <a:ext cx="2628000" cy="2012400"/>
                    </a:xfrm>
                    <a:prstGeom prst="rect">
                      <a:avLst/>
                    </a:prstGeom>
                  </pic:spPr>
                </pic:pic>
              </a:graphicData>
            </a:graphic>
          </wp:inline>
        </w:drawing>
      </w:r>
      <w:r w:rsidR="00CB3D65">
        <w:rPr>
          <w:rFonts w:ascii="Songti SC" w:eastAsia="Songti SC" w:hAnsi="Songti SC" w:hint="eastAsia"/>
          <w:szCs w:val="21"/>
        </w:rPr>
        <w:t xml:space="preserve"> </w:t>
      </w:r>
      <w:r w:rsidRPr="000172C7">
        <w:rPr>
          <w:rFonts w:ascii="Songti SC" w:eastAsia="Songti SC" w:hAnsi="Songti SC"/>
          <w:noProof/>
          <w:szCs w:val="21"/>
        </w:rPr>
        <w:drawing>
          <wp:inline distT="0" distB="0" distL="0" distR="0" wp14:anchorId="732B5D80" wp14:editId="61AEF9F3">
            <wp:extent cx="2628000" cy="2012400"/>
            <wp:effectExtent l="0" t="0" r="1270" b="6985"/>
            <wp:docPr id="29" name="图片 3" descr="20%单甘酯原始乳液-20X.tif">
              <a:extLst xmlns:a="http://schemas.openxmlformats.org/drawingml/2006/main">
                <a:ext uri="{FF2B5EF4-FFF2-40B4-BE49-F238E27FC236}">
                  <a16:creationId xmlns:a16="http://schemas.microsoft.com/office/drawing/2014/main" id="{A35E9199-6D20-C045-8EC9-278D591A2CE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3" descr="20%单甘酯原始乳液-20X.tif">
                      <a:extLst>
                        <a:ext uri="{FF2B5EF4-FFF2-40B4-BE49-F238E27FC236}">
                          <a16:creationId xmlns:a16="http://schemas.microsoft.com/office/drawing/2014/main" id="{A35E9199-6D20-C045-8EC9-278D591A2CE7}"/>
                        </a:ext>
                      </a:extLst>
                    </pic:cNvPr>
                    <pic:cNvPicPr>
                      <a:picLocks noChangeAspect="1"/>
                    </pic:cNvPicPr>
                  </pic:nvPicPr>
                  <pic:blipFill>
                    <a:blip r:embed="rId12" cstate="print"/>
                    <a:stretch>
                      <a:fillRect/>
                    </a:stretch>
                  </pic:blipFill>
                  <pic:spPr>
                    <a:xfrm>
                      <a:off x="0" y="0"/>
                      <a:ext cx="2628000" cy="2012400"/>
                    </a:xfrm>
                    <a:prstGeom prst="rect">
                      <a:avLst/>
                    </a:prstGeom>
                  </pic:spPr>
                </pic:pic>
              </a:graphicData>
            </a:graphic>
          </wp:inline>
        </w:drawing>
      </w:r>
    </w:p>
    <w:p w:rsidR="00635681" w:rsidRPr="003518B7" w:rsidRDefault="00635681" w:rsidP="00635681">
      <w:pPr>
        <w:jc w:val="center"/>
        <w:rPr>
          <w:rFonts w:ascii="宋体" w:eastAsia="宋体" w:hAnsi="宋体"/>
          <w:szCs w:val="21"/>
        </w:rPr>
      </w:pPr>
      <w:r w:rsidRPr="003518B7">
        <w:rPr>
          <w:rFonts w:ascii="宋体" w:eastAsia="宋体" w:hAnsi="宋体" w:hint="eastAsia"/>
          <w:szCs w:val="21"/>
        </w:rPr>
        <w:t xml:space="preserve">图 </w:t>
      </w:r>
      <w:r w:rsidRPr="00957BD1">
        <w:rPr>
          <w:rFonts w:ascii="Times New Roman" w:eastAsia="宋体" w:hAnsi="Times New Roman" w:cs="Times New Roman"/>
          <w:szCs w:val="21"/>
        </w:rPr>
        <w:t>2</w:t>
      </w:r>
      <w:r w:rsidRPr="003518B7">
        <w:rPr>
          <w:rFonts w:ascii="宋体" w:eastAsia="宋体" w:hAnsi="宋体"/>
          <w:szCs w:val="21"/>
        </w:rPr>
        <w:t xml:space="preserve"> </w:t>
      </w:r>
      <w:r w:rsidRPr="003518B7">
        <w:rPr>
          <w:rFonts w:ascii="宋体" w:eastAsia="宋体" w:hAnsi="宋体" w:hint="eastAsia"/>
          <w:szCs w:val="21"/>
        </w:rPr>
        <w:t>单甘脂-大豆油脂质颗粒的荧光图像</w:t>
      </w:r>
    </w:p>
    <w:p w:rsidR="0081384C" w:rsidRPr="003518B7" w:rsidRDefault="003518B7" w:rsidP="003518B7">
      <w:pPr>
        <w:ind w:firstLineChars="200" w:firstLine="420"/>
        <w:jc w:val="left"/>
        <w:rPr>
          <w:rFonts w:ascii="黑体" w:eastAsia="黑体" w:hAnsi="黑体"/>
          <w:szCs w:val="21"/>
        </w:rPr>
      </w:pPr>
      <w:r w:rsidRPr="00957BD1">
        <w:rPr>
          <w:rFonts w:ascii="Times New Roman" w:eastAsia="黑体" w:hAnsi="Times New Roman" w:cs="Times New Roman"/>
          <w:szCs w:val="21"/>
        </w:rPr>
        <w:t>3</w:t>
      </w:r>
      <w:r w:rsidRPr="003518B7">
        <w:rPr>
          <w:rFonts w:ascii="黑体" w:eastAsia="黑体" w:hAnsi="黑体" w:hint="eastAsia"/>
          <w:szCs w:val="21"/>
        </w:rPr>
        <w:t>.</w:t>
      </w:r>
      <w:r w:rsidRPr="00957BD1">
        <w:rPr>
          <w:rFonts w:ascii="Times New Roman" w:eastAsia="黑体" w:hAnsi="Times New Roman" w:cs="Times New Roman"/>
          <w:szCs w:val="21"/>
        </w:rPr>
        <w:t>2</w:t>
      </w:r>
      <w:r w:rsidRPr="003518B7">
        <w:rPr>
          <w:rFonts w:ascii="黑体" w:eastAsia="黑体" w:hAnsi="黑体"/>
          <w:szCs w:val="21"/>
        </w:rPr>
        <w:t xml:space="preserve"> </w:t>
      </w:r>
      <w:r w:rsidR="0081384C" w:rsidRPr="003518B7">
        <w:rPr>
          <w:rFonts w:ascii="黑体" w:eastAsia="黑体" w:hAnsi="黑体" w:hint="eastAsia"/>
          <w:szCs w:val="21"/>
        </w:rPr>
        <w:t>单甘酯-大豆油颗粒粒径大小与转速的关系</w:t>
      </w:r>
    </w:p>
    <w:p w:rsidR="00CB3D65" w:rsidRPr="003518B7" w:rsidRDefault="00AC01C5" w:rsidP="00CB3D65">
      <w:pPr>
        <w:ind w:firstLine="420"/>
        <w:rPr>
          <w:rFonts w:ascii="宋体" w:eastAsia="宋体" w:hAnsi="宋体" w:hint="eastAsia"/>
          <w:noProof/>
          <w:szCs w:val="21"/>
        </w:rPr>
      </w:pPr>
      <w:r w:rsidRPr="003518B7">
        <w:rPr>
          <w:rFonts w:ascii="宋体" w:eastAsia="宋体" w:hAnsi="宋体" w:hint="eastAsia"/>
          <w:szCs w:val="21"/>
        </w:rPr>
        <w:t>不同粒径大小的乳液颗粒可以通过改变均质时的转速得到</w:t>
      </w:r>
      <w:r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Pr="00635681">
        <w:rPr>
          <w:rFonts w:ascii="宋体" w:eastAsia="宋体" w:hAnsi="宋体"/>
          <w:szCs w:val="21"/>
          <w:vertAlign w:val="superscript"/>
        </w:rPr>
        <w:instrText xml:space="preserve"> ADDIN EN.CITE </w:instrText>
      </w:r>
      <w:r w:rsidRPr="00635681">
        <w:rPr>
          <w:rFonts w:ascii="宋体" w:eastAsia="宋体" w:hAnsi="宋体"/>
          <w:szCs w:val="21"/>
          <w:vertAlign w:val="superscript"/>
        </w:rPr>
        <w:fldChar w:fldCharType="begin">
          <w:fldData xml:space="preserve">PEVuZE5vdGU+PENpdGU+PEF1dGhvcj5HZTwvQXV0aG9yPjxZZWFyPjIwMTc8L1llYXI+PFJlY051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</w:fldData>
        </w:fldChar>
      </w:r>
      <w:r w:rsidRPr="00635681">
        <w:rPr>
          <w:rFonts w:ascii="宋体" w:eastAsia="宋体" w:hAnsi="宋体"/>
          <w:szCs w:val="21"/>
          <w:vertAlign w:val="superscript"/>
        </w:rPr>
        <w:instrText xml:space="preserve"> ADDIN EN.CITE.DATA </w:instrText>
      </w:r>
      <w:r w:rsidRPr="00635681">
        <w:rPr>
          <w:rFonts w:ascii="宋体" w:eastAsia="宋体" w:hAnsi="宋体"/>
          <w:szCs w:val="21"/>
          <w:vertAlign w:val="superscript"/>
        </w:rPr>
      </w:r>
      <w:r w:rsidRPr="00635681">
        <w:rPr>
          <w:rFonts w:ascii="宋体" w:eastAsia="宋体" w:hAnsi="宋体"/>
          <w:szCs w:val="21"/>
          <w:vertAlign w:val="superscript"/>
        </w:rPr>
        <w:fldChar w:fldCharType="end"/>
      </w:r>
      <w:r w:rsidRPr="00635681">
        <w:rPr>
          <w:rFonts w:ascii="宋体" w:eastAsia="宋体" w:hAnsi="宋体"/>
          <w:szCs w:val="21"/>
          <w:vertAlign w:val="superscript"/>
        </w:rPr>
      </w:r>
      <w:r w:rsidRPr="00635681">
        <w:rPr>
          <w:rFonts w:ascii="宋体" w:eastAsia="宋体" w:hAnsi="宋体"/>
          <w:szCs w:val="21"/>
          <w:vertAlign w:val="superscript"/>
        </w:rPr>
        <w:fldChar w:fldCharType="separate"/>
      </w:r>
      <w:r w:rsidRPr="00635681">
        <w:rPr>
          <w:rFonts w:ascii="宋体" w:eastAsia="宋体" w:hAnsi="宋体"/>
          <w:noProof/>
          <w:szCs w:val="21"/>
          <w:vertAlign w:val="superscript"/>
        </w:rPr>
        <w:t>[</w:t>
      </w:r>
      <w:r w:rsidRPr="00957BD1">
        <w:rPr>
          <w:rFonts w:ascii="Times New Roman" w:eastAsia="宋体" w:hAnsi="Times New Roman" w:cs="Times New Roman"/>
          <w:noProof/>
          <w:szCs w:val="21"/>
          <w:vertAlign w:val="superscript"/>
        </w:rPr>
        <w:t>8</w:t>
      </w:r>
      <w:r w:rsidRPr="00635681">
        <w:rPr>
          <w:rFonts w:ascii="宋体" w:eastAsia="宋体" w:hAnsi="宋体"/>
          <w:noProof/>
          <w:szCs w:val="21"/>
          <w:vertAlign w:val="superscript"/>
        </w:rPr>
        <w:t>]</w:t>
      </w:r>
      <w:r w:rsidRPr="00635681">
        <w:rPr>
          <w:rFonts w:ascii="宋体" w:eastAsia="宋体" w:hAnsi="宋体"/>
          <w:szCs w:val="21"/>
          <w:vertAlign w:val="superscript"/>
        </w:rPr>
        <w:fldChar w:fldCharType="end"/>
      </w:r>
      <w:r w:rsidRPr="003518B7">
        <w:rPr>
          <w:rFonts w:ascii="宋体" w:eastAsia="宋体" w:hAnsi="宋体" w:hint="eastAsia"/>
          <w:szCs w:val="21"/>
        </w:rPr>
        <w:t>，在本研究中，将转速分别调节至</w:t>
      </w:r>
      <w:r w:rsidRPr="00957BD1">
        <w:rPr>
          <w:rFonts w:ascii="Times New Roman" w:eastAsia="宋体" w:hAnsi="Times New Roman" w:cs="Times New Roman"/>
          <w:szCs w:val="21"/>
        </w:rPr>
        <w:t>4000</w:t>
      </w:r>
      <w:r w:rsidRPr="00957BD1">
        <w:rPr>
          <w:rFonts w:ascii="Times New Roman" w:eastAsia="宋体" w:hAnsi="Times New Roman" w:cs="Times New Roman"/>
          <w:szCs w:val="21"/>
        </w:rPr>
        <w:t>，</w:t>
      </w:r>
      <w:r w:rsidRPr="00957BD1">
        <w:rPr>
          <w:rFonts w:ascii="Times New Roman" w:eastAsia="宋体" w:hAnsi="Times New Roman" w:cs="Times New Roman"/>
          <w:szCs w:val="21"/>
        </w:rPr>
        <w:t>6000</w:t>
      </w:r>
      <w:r w:rsidR="00957BD1" w:rsidRPr="00957BD1">
        <w:rPr>
          <w:rFonts w:ascii="Times New Roman" w:eastAsia="宋体" w:hAnsi="Times New Roman" w:cs="Times New Roman"/>
          <w:szCs w:val="21"/>
        </w:rPr>
        <w:t>0</w:t>
      </w:r>
      <w:r w:rsidR="00957BD1">
        <w:rPr>
          <w:rFonts w:ascii="Times New Roman" w:eastAsia="宋体" w:hAnsi="Times New Roman" w:cs="Times New Roman" w:hint="eastAsia"/>
          <w:szCs w:val="21"/>
        </w:rPr>
        <w:t>，</w:t>
      </w:r>
      <w:r w:rsidRPr="00957BD1">
        <w:rPr>
          <w:rFonts w:ascii="Times New Roman" w:eastAsia="宋体" w:hAnsi="Times New Roman" w:cs="Times New Roman"/>
          <w:szCs w:val="21"/>
        </w:rPr>
        <w:t>8000</w:t>
      </w:r>
      <w:r w:rsidRPr="00957BD1">
        <w:rPr>
          <w:rFonts w:ascii="Times New Roman" w:eastAsia="宋体" w:hAnsi="Times New Roman" w:cs="Times New Roman"/>
          <w:szCs w:val="21"/>
        </w:rPr>
        <w:t>，</w:t>
      </w:r>
      <w:r w:rsidRPr="00957BD1">
        <w:rPr>
          <w:rFonts w:ascii="Times New Roman" w:eastAsia="宋体" w:hAnsi="Times New Roman" w:cs="Times New Roman"/>
          <w:szCs w:val="21"/>
        </w:rPr>
        <w:t>10000</w:t>
      </w:r>
      <w:r w:rsidRPr="00957BD1">
        <w:rPr>
          <w:rFonts w:ascii="Times New Roman" w:eastAsia="宋体" w:hAnsi="Times New Roman" w:cs="Times New Roman"/>
          <w:szCs w:val="21"/>
        </w:rPr>
        <w:t>，</w:t>
      </w:r>
      <w:r w:rsidRPr="00957BD1">
        <w:rPr>
          <w:rFonts w:ascii="Times New Roman" w:eastAsia="宋体" w:hAnsi="Times New Roman" w:cs="Times New Roman"/>
          <w:szCs w:val="21"/>
        </w:rPr>
        <w:t>12000 rpm</w:t>
      </w:r>
      <w:r w:rsidRPr="003518B7">
        <w:rPr>
          <w:rFonts w:ascii="宋体" w:eastAsia="宋体" w:hAnsi="宋体" w:hint="eastAsia"/>
          <w:szCs w:val="21"/>
        </w:rPr>
        <w:t>，制备得到了不同粒径大小的单甘酯-大豆油乳液颗粒。不同转速下的生成的颗粒粒径数据和分布图如表</w:t>
      </w:r>
      <w:r w:rsidRPr="00957BD1">
        <w:rPr>
          <w:rFonts w:ascii="Times New Roman" w:eastAsia="宋体" w:hAnsi="Times New Roman" w:cs="Times New Roman"/>
          <w:szCs w:val="21"/>
        </w:rPr>
        <w:t>1</w:t>
      </w:r>
      <w:r w:rsidRPr="003518B7">
        <w:rPr>
          <w:rFonts w:ascii="宋体" w:eastAsia="宋体" w:hAnsi="宋体" w:hint="eastAsia"/>
          <w:szCs w:val="21"/>
        </w:rPr>
        <w:t>和图</w:t>
      </w:r>
      <w:r w:rsidRPr="00957BD1">
        <w:rPr>
          <w:rFonts w:ascii="Times New Roman" w:eastAsia="宋体" w:hAnsi="Times New Roman" w:cs="Times New Roman"/>
          <w:szCs w:val="21"/>
        </w:rPr>
        <w:t>3</w:t>
      </w:r>
      <w:r w:rsidRPr="003518B7">
        <w:rPr>
          <w:rFonts w:ascii="宋体" w:eastAsia="宋体" w:hAnsi="宋体" w:hint="eastAsia"/>
          <w:szCs w:val="21"/>
        </w:rPr>
        <w:t>所示。随着均质机转速从</w:t>
      </w:r>
      <w:r w:rsidRPr="00957BD1">
        <w:rPr>
          <w:rFonts w:ascii="Times New Roman" w:eastAsia="宋体" w:hAnsi="Times New Roman" w:cs="Times New Roman"/>
          <w:szCs w:val="21"/>
        </w:rPr>
        <w:t>4000 rpm</w:t>
      </w:r>
      <w:r w:rsidRPr="003518B7">
        <w:rPr>
          <w:rFonts w:ascii="宋体" w:eastAsia="宋体" w:hAnsi="宋体" w:hint="eastAsia"/>
          <w:szCs w:val="21"/>
        </w:rPr>
        <w:t>增加至</w:t>
      </w:r>
      <w:r w:rsidRPr="00957BD1">
        <w:rPr>
          <w:rFonts w:ascii="Times New Roman" w:eastAsia="宋体" w:hAnsi="Times New Roman" w:cs="Times New Roman"/>
          <w:szCs w:val="21"/>
        </w:rPr>
        <w:t>12000 rpm</w:t>
      </w:r>
      <w:r w:rsidRPr="003518B7">
        <w:rPr>
          <w:rFonts w:ascii="宋体" w:eastAsia="宋体" w:hAnsi="宋体" w:hint="eastAsia"/>
          <w:szCs w:val="21"/>
        </w:rPr>
        <w:t>，颗粒平均粒径从约</w:t>
      </w:r>
      <w:r w:rsidRPr="00957BD1">
        <w:rPr>
          <w:rFonts w:ascii="Times New Roman" w:eastAsia="宋体" w:hAnsi="Times New Roman" w:cs="Times New Roman"/>
          <w:szCs w:val="21"/>
        </w:rPr>
        <w:t xml:space="preserve">59 </w:t>
      </w:r>
      <w:r w:rsidRPr="00957BD1">
        <w:rPr>
          <w:rFonts w:ascii="Times New Roman" w:eastAsia="宋体" w:hAnsi="Times New Roman" w:cs="Times New Roman"/>
          <w:noProof/>
          <w:szCs w:val="21"/>
        </w:rPr>
        <w:t>μm</w:t>
      </w:r>
      <w:r w:rsidRPr="003518B7">
        <w:rPr>
          <w:rFonts w:ascii="宋体" w:eastAsia="宋体" w:hAnsi="宋体" w:hint="eastAsia"/>
          <w:noProof/>
          <w:szCs w:val="21"/>
        </w:rPr>
        <w:t>下降至约</w:t>
      </w:r>
      <w:r w:rsidRPr="00957BD1">
        <w:rPr>
          <w:rFonts w:ascii="Times New Roman" w:eastAsia="宋体" w:hAnsi="Times New Roman" w:cs="Times New Roman"/>
          <w:noProof/>
          <w:szCs w:val="21"/>
        </w:rPr>
        <w:t xml:space="preserve">0.60 </w:t>
      </w:r>
      <w:r w:rsidR="00957BD1" w:rsidRPr="00957BD1">
        <w:rPr>
          <w:rFonts w:ascii="Times New Roman" w:eastAsia="宋体" w:hAnsi="Times New Roman" w:cs="Times New Roman"/>
          <w:noProof/>
          <w:szCs w:val="21"/>
        </w:rPr>
        <w:t>μ</w:t>
      </w:r>
      <w:r w:rsidRPr="00957BD1">
        <w:rPr>
          <w:rFonts w:ascii="Times New Roman" w:eastAsia="宋体" w:hAnsi="Times New Roman" w:cs="Times New Roman"/>
          <w:noProof/>
          <w:szCs w:val="21"/>
        </w:rPr>
        <w:t>m</w:t>
      </w:r>
      <w:r w:rsidRPr="003518B7">
        <w:rPr>
          <w:rFonts w:ascii="宋体" w:eastAsia="宋体" w:hAnsi="宋体" w:hint="eastAsia"/>
          <w:noProof/>
          <w:szCs w:val="21"/>
        </w:rPr>
        <w:t>，这一结果与文献中中报道的乳液颗粒粒径随均质转速升高而降低的趋势一致</w:t>
      </w:r>
      <w:r w:rsidRPr="00635681">
        <w:rPr>
          <w:rFonts w:ascii="宋体" w:eastAsia="宋体" w:hAnsi="宋体"/>
          <w:noProof/>
          <w:szCs w:val="21"/>
          <w:vertAlign w:val="superscript"/>
        </w:rPr>
        <w:fldChar w:fldCharType="begin"/>
      </w:r>
      <w:r w:rsidRPr="00635681">
        <w:rPr>
          <w:rFonts w:ascii="宋体" w:eastAsia="宋体" w:hAnsi="宋体"/>
          <w:noProof/>
          <w:szCs w:val="21"/>
          <w:vertAlign w:val="superscript"/>
        </w:rPr>
        <w:instrText xml:space="preserve"> ADDIN EN.CITE &lt;EndNote&gt;&lt;Cite&gt;&lt;Author&gt;Chin&lt;/Author&gt;&lt;Year&gt;2014&lt;/Year&gt;&lt;RecNum&gt;247&lt;/RecNum&gt;&lt;DisplayText&gt;[10]&lt;/DisplayText&gt;&lt;record&gt;&lt;rec-number&gt;247&lt;/rec-number&gt;&lt;foreign-keys&gt;&lt;key app="EN" db-id="e09pa9a0xtrtvveetwqxpfr5ft0wrweeatep" timestamp="1567598529"&gt;247&lt;/key&gt;&lt;key app="ENWeb" db-id=""&gt;0&lt;/key&gt;&lt;/foreign-keys&gt;&lt;ref-type name="Journal Article"&gt;17&lt;/ref-type&gt;&lt;contributors&gt;&lt;authors&gt;&lt;author&gt;Chin, Suk Fun&lt;/author&gt;&lt;author&gt;Azman, Aressa&lt;/author&gt;&lt;author&gt;Pang, Suh Cem&lt;/author&gt;&lt;/authors&gt;&lt;/contributors&gt;&lt;titles&gt;&lt;title&gt;Size Controlled Synthesis of Starch Nanoparticles by a Microemulsion Method&lt;/title&gt;&lt;secondary-title&gt;Journal of Nanomaterials&lt;/secondary-title&gt;&lt;/titles&gt;&lt;periodical&gt;&lt;full-title&gt;Journal of Nanomaterials&lt;/full-title&gt;&lt;/periodical&gt;&lt;pages&gt;1-7&lt;/pages&gt;&lt;volume&gt;2014&lt;/volume&gt;&lt;section&gt;1&lt;/section&gt;&lt;dates&gt;&lt;year&gt;2014&lt;/year&gt;&lt;/dates&gt;&lt;isbn&gt;1687-4110&amp;#xD;1687-4129&lt;/isbn&gt;&lt;urls&gt;&lt;/urls&gt;&lt;electronic-resource-num&gt;10.1155/2014/763736&lt;/electronic-resource-num&gt;&lt;/record&gt;&lt;/Cite&gt;&lt;/EndNote&gt;</w:instrText>
      </w:r>
      <w:r w:rsidRPr="00635681">
        <w:rPr>
          <w:rFonts w:ascii="宋体" w:eastAsia="宋体" w:hAnsi="宋体"/>
          <w:noProof/>
          <w:szCs w:val="21"/>
          <w:vertAlign w:val="superscript"/>
        </w:rPr>
        <w:fldChar w:fldCharType="separate"/>
      </w:r>
      <w:r w:rsidRPr="00635681">
        <w:rPr>
          <w:rFonts w:ascii="宋体" w:eastAsia="宋体" w:hAnsi="宋体"/>
          <w:noProof/>
          <w:szCs w:val="21"/>
          <w:vertAlign w:val="superscript"/>
        </w:rPr>
        <w:t>[</w:t>
      </w:r>
      <w:r w:rsidRPr="00957BD1">
        <w:rPr>
          <w:rFonts w:ascii="Times New Roman" w:eastAsia="宋体" w:hAnsi="Times New Roman" w:cs="Times New Roman"/>
          <w:noProof/>
          <w:szCs w:val="21"/>
          <w:vertAlign w:val="superscript"/>
        </w:rPr>
        <w:t>10</w:t>
      </w:r>
      <w:r w:rsidRPr="00635681">
        <w:rPr>
          <w:rFonts w:ascii="宋体" w:eastAsia="宋体" w:hAnsi="宋体"/>
          <w:noProof/>
          <w:szCs w:val="21"/>
          <w:vertAlign w:val="superscript"/>
        </w:rPr>
        <w:t>]</w:t>
      </w:r>
      <w:r w:rsidRPr="00635681">
        <w:rPr>
          <w:rFonts w:ascii="宋体" w:eastAsia="宋体" w:hAnsi="宋体"/>
          <w:noProof/>
          <w:szCs w:val="21"/>
          <w:vertAlign w:val="superscript"/>
        </w:rPr>
        <w:fldChar w:fldCharType="end"/>
      </w:r>
      <w:r w:rsidRPr="003518B7">
        <w:rPr>
          <w:rFonts w:ascii="宋体" w:eastAsia="宋体" w:hAnsi="宋体" w:hint="eastAsia"/>
          <w:noProof/>
          <w:szCs w:val="21"/>
        </w:rPr>
        <w:t>。粒径降低的主要原因是随着转速的增加，剪切力相应增加，高剪切力会破坏油滴，</w:t>
      </w:r>
      <w:r w:rsidR="00F07C2F">
        <w:rPr>
          <w:rFonts w:ascii="宋体" w:eastAsia="宋体" w:hAnsi="宋体" w:hint="eastAsia"/>
          <w:noProof/>
          <w:szCs w:val="21"/>
        </w:rPr>
        <w:t>形</w:t>
      </w:r>
      <w:r w:rsidRPr="003518B7">
        <w:rPr>
          <w:rFonts w:ascii="宋体" w:eastAsia="宋体" w:hAnsi="宋体" w:hint="eastAsia"/>
          <w:noProof/>
          <w:szCs w:val="21"/>
        </w:rPr>
        <w:t>成更小的颗粒以适应高转速。鉴于在后期皮克林乳液的制备中，均质机的转速设为</w:t>
      </w:r>
      <w:r w:rsidRPr="00957BD1">
        <w:rPr>
          <w:rFonts w:ascii="Times New Roman" w:eastAsia="宋体" w:hAnsi="Times New Roman" w:cs="Times New Roman"/>
          <w:noProof/>
          <w:szCs w:val="21"/>
        </w:rPr>
        <w:t>18000</w:t>
      </w:r>
      <w:r w:rsidR="003F3870">
        <w:rPr>
          <w:rFonts w:ascii="宋体" w:eastAsia="宋体" w:hAnsi="宋体"/>
          <w:noProof/>
          <w:szCs w:val="21"/>
        </w:rPr>
        <w:t xml:space="preserve"> </w:t>
      </w:r>
      <w:r w:rsidRPr="00957BD1">
        <w:rPr>
          <w:rFonts w:ascii="Times New Roman" w:eastAsia="宋体" w:hAnsi="Times New Roman" w:cs="Times New Roman"/>
          <w:noProof/>
          <w:szCs w:val="21"/>
        </w:rPr>
        <w:t>rpm</w:t>
      </w:r>
      <w:r w:rsidRPr="003518B7">
        <w:rPr>
          <w:rFonts w:ascii="宋体" w:eastAsia="宋体" w:hAnsi="宋体" w:hint="eastAsia"/>
          <w:noProof/>
          <w:szCs w:val="21"/>
        </w:rPr>
        <w:t>，高于初级乳液制备时设置的最高的</w:t>
      </w:r>
      <w:r w:rsidRPr="00957BD1">
        <w:rPr>
          <w:rFonts w:ascii="Times New Roman" w:eastAsia="宋体" w:hAnsi="Times New Roman" w:cs="Times New Roman"/>
          <w:noProof/>
          <w:szCs w:val="21"/>
        </w:rPr>
        <w:t>12000 rpm</w:t>
      </w:r>
      <w:r w:rsidRPr="003518B7">
        <w:rPr>
          <w:rFonts w:ascii="宋体" w:eastAsia="宋体" w:hAnsi="宋体" w:hint="eastAsia"/>
          <w:noProof/>
          <w:szCs w:val="21"/>
        </w:rPr>
        <w:t>转速，为了避免在皮克林乳液的制备过程中，固体颗粒被破坏，在皮克林乳液制备过程中，选用粒径最小的颗粒，即</w:t>
      </w:r>
      <w:r w:rsidRPr="00957BD1">
        <w:rPr>
          <w:rFonts w:ascii="Times New Roman" w:eastAsia="宋体" w:hAnsi="Times New Roman" w:cs="Times New Roman"/>
          <w:noProof/>
          <w:szCs w:val="21"/>
        </w:rPr>
        <w:t>12000 rpm</w:t>
      </w:r>
      <w:r w:rsidRPr="003518B7">
        <w:rPr>
          <w:rFonts w:ascii="宋体" w:eastAsia="宋体" w:hAnsi="宋体" w:hint="eastAsia"/>
          <w:noProof/>
          <w:szCs w:val="21"/>
        </w:rPr>
        <w:t>下制备得到的纳米级颗粒。</w:t>
      </w:r>
    </w:p>
    <w:p w:rsidR="00AC01C5" w:rsidRPr="003518B7" w:rsidRDefault="00AC01C5" w:rsidP="00AC01C5">
      <w:pPr>
        <w:ind w:firstLine="420"/>
        <w:jc w:val="center"/>
        <w:rPr>
          <w:rFonts w:ascii="宋体" w:eastAsia="宋体" w:hAnsi="宋体"/>
          <w:noProof/>
          <w:szCs w:val="21"/>
        </w:rPr>
      </w:pPr>
      <w:r w:rsidRPr="003518B7">
        <w:rPr>
          <w:rFonts w:ascii="宋体" w:eastAsia="宋体" w:hAnsi="宋体" w:hint="eastAsia"/>
          <w:noProof/>
          <w:szCs w:val="21"/>
        </w:rPr>
        <w:lastRenderedPageBreak/>
        <w:t xml:space="preserve">表 </w:t>
      </w:r>
      <w:r w:rsidRPr="00957BD1">
        <w:rPr>
          <w:rFonts w:ascii="Times New Roman" w:eastAsia="宋体" w:hAnsi="Times New Roman" w:cs="Times New Roman"/>
          <w:noProof/>
          <w:szCs w:val="21"/>
        </w:rPr>
        <w:t>1</w:t>
      </w:r>
      <w:r w:rsidRPr="003518B7">
        <w:rPr>
          <w:rFonts w:ascii="宋体" w:eastAsia="宋体" w:hAnsi="宋体"/>
          <w:noProof/>
          <w:szCs w:val="21"/>
        </w:rPr>
        <w:t xml:space="preserve"> </w:t>
      </w:r>
      <w:r w:rsidRPr="003518B7">
        <w:rPr>
          <w:rFonts w:ascii="宋体" w:eastAsia="宋体" w:hAnsi="宋体" w:hint="eastAsia"/>
          <w:noProof/>
          <w:szCs w:val="21"/>
        </w:rPr>
        <w:t>不同转速下单甘脂-大豆油固体脂质颗粒粒径</w:t>
      </w:r>
    </w:p>
    <w:tbl>
      <w:tblPr>
        <w:tblStyle w:val="a5"/>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32"/>
      </w:tblGrid>
      <w:tr w:rsidR="005F3067" w:rsidRPr="002F4073" w:rsidTr="002F4073">
        <w:tc>
          <w:tcPr>
            <w:tcW w:w="4527" w:type="dxa"/>
            <w:tcBorders>
              <w:top w:val="single" w:sz="4" w:space="0" w:color="auto"/>
              <w:bottom w:val="single" w:sz="4" w:space="0" w:color="auto"/>
            </w:tcBorders>
          </w:tcPr>
          <w:p w:rsidR="005F3067" w:rsidRPr="002F4073" w:rsidRDefault="005F3067" w:rsidP="002F4073">
            <w:pPr>
              <w:jc w:val="center"/>
              <w:rPr>
                <w:rFonts w:ascii="宋体" w:eastAsia="宋体" w:hAnsi="宋体"/>
                <w:noProof/>
                <w:szCs w:val="21"/>
              </w:rPr>
            </w:pPr>
            <w:r w:rsidRPr="002F4073">
              <w:rPr>
                <w:rFonts w:ascii="宋体" w:eastAsia="宋体" w:hAnsi="宋体" w:hint="eastAsia"/>
                <w:noProof/>
                <w:szCs w:val="21"/>
              </w:rPr>
              <w:t>转速（</w:t>
            </w:r>
            <w:r w:rsidRPr="00957BD1">
              <w:rPr>
                <w:rFonts w:ascii="Times New Roman" w:eastAsia="宋体" w:hAnsi="Times New Roman" w:cs="Times New Roman"/>
                <w:noProof/>
                <w:szCs w:val="21"/>
              </w:rPr>
              <w:t>rpm</w:t>
            </w:r>
            <w:r w:rsidRPr="002F4073">
              <w:rPr>
                <w:rFonts w:ascii="宋体" w:eastAsia="宋体" w:hAnsi="宋体" w:hint="eastAsia"/>
                <w:noProof/>
                <w:szCs w:val="21"/>
              </w:rPr>
              <w:t>）</w:t>
            </w:r>
          </w:p>
        </w:tc>
        <w:tc>
          <w:tcPr>
            <w:tcW w:w="4532" w:type="dxa"/>
            <w:tcBorders>
              <w:top w:val="single" w:sz="4" w:space="0" w:color="auto"/>
              <w:bottom w:val="single" w:sz="4" w:space="0" w:color="auto"/>
            </w:tcBorders>
          </w:tcPr>
          <w:p w:rsidR="005F3067" w:rsidRPr="002F4073" w:rsidRDefault="005F3067" w:rsidP="002F4073">
            <w:pPr>
              <w:jc w:val="center"/>
              <w:rPr>
                <w:rFonts w:ascii="宋体" w:eastAsia="宋体" w:hAnsi="宋体"/>
                <w:noProof/>
                <w:szCs w:val="21"/>
              </w:rPr>
            </w:pPr>
            <w:r w:rsidRPr="002F4073">
              <w:rPr>
                <w:rFonts w:ascii="宋体" w:eastAsia="宋体" w:hAnsi="宋体" w:hint="eastAsia"/>
                <w:noProof/>
                <w:szCs w:val="21"/>
              </w:rPr>
              <w:t>粒径（</w:t>
            </w:r>
            <w:r w:rsidRPr="002F4073">
              <w:rPr>
                <w:rFonts w:ascii="Times New Roman" w:eastAsia="宋体" w:hAnsi="Times New Roman" w:cs="Times New Roman"/>
                <w:noProof/>
                <w:szCs w:val="21"/>
              </w:rPr>
              <w:t>μ</w:t>
            </w:r>
            <w:r w:rsidRPr="00957BD1">
              <w:rPr>
                <w:rFonts w:ascii="Times New Roman" w:eastAsia="宋体" w:hAnsi="Times New Roman" w:cs="Times New Roman"/>
                <w:noProof/>
                <w:szCs w:val="21"/>
              </w:rPr>
              <w:t>m</w:t>
            </w:r>
            <w:r w:rsidRPr="002F4073">
              <w:rPr>
                <w:rFonts w:ascii="宋体" w:eastAsia="宋体" w:hAnsi="宋体"/>
                <w:noProof/>
                <w:szCs w:val="21"/>
              </w:rPr>
              <w:t>）</w:t>
            </w:r>
          </w:p>
        </w:tc>
      </w:tr>
      <w:tr w:rsidR="005F3067" w:rsidRPr="002F4073" w:rsidTr="002F4073">
        <w:tc>
          <w:tcPr>
            <w:tcW w:w="4527" w:type="dxa"/>
            <w:tcBorders>
              <w:top w:val="single" w:sz="4" w:space="0" w:color="auto"/>
            </w:tcBorders>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4000</w:t>
            </w:r>
          </w:p>
        </w:tc>
        <w:tc>
          <w:tcPr>
            <w:tcW w:w="4532" w:type="dxa"/>
            <w:tcBorders>
              <w:top w:val="single" w:sz="4" w:space="0" w:color="auto"/>
            </w:tcBorders>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58</w:t>
            </w:r>
            <w:r w:rsidRPr="002F4073">
              <w:rPr>
                <w:rFonts w:ascii="宋体" w:eastAsia="宋体" w:hAnsi="宋体"/>
                <w:noProof/>
                <w:szCs w:val="21"/>
              </w:rPr>
              <w:t>.</w:t>
            </w:r>
            <w:r w:rsidRPr="00957BD1">
              <w:rPr>
                <w:rFonts w:ascii="Times New Roman" w:eastAsia="宋体" w:hAnsi="Times New Roman" w:cs="Times New Roman"/>
                <w:noProof/>
                <w:szCs w:val="21"/>
              </w:rPr>
              <w:t>89</w:t>
            </w:r>
            <m:oMath>
              <m:r>
                <m:rPr>
                  <m:sty m:val="p"/>
                </m:rPr>
                <w:rPr>
                  <w:rFonts w:ascii="Cambria Math" w:eastAsia="宋体" w:hAnsi="Cambria Math"/>
                  <w:noProof/>
                  <w:szCs w:val="21"/>
                </w:rPr>
                <m:t>±</m:t>
              </m:r>
            </m:oMath>
            <w:r w:rsidRPr="00957BD1">
              <w:rPr>
                <w:rFonts w:ascii="Times New Roman" w:eastAsia="宋体" w:hAnsi="Times New Roman" w:cs="Times New Roman"/>
                <w:noProof/>
                <w:szCs w:val="21"/>
              </w:rPr>
              <w:t>3</w:t>
            </w:r>
            <w:r w:rsidRPr="002F4073">
              <w:rPr>
                <w:rFonts w:ascii="宋体" w:eastAsia="宋体" w:hAnsi="宋体"/>
                <w:noProof/>
                <w:szCs w:val="21"/>
              </w:rPr>
              <w:t>.</w:t>
            </w:r>
            <w:r w:rsidRPr="00957BD1">
              <w:rPr>
                <w:rFonts w:ascii="Times New Roman" w:eastAsia="宋体" w:hAnsi="Times New Roman" w:cs="Times New Roman"/>
                <w:noProof/>
                <w:szCs w:val="21"/>
              </w:rPr>
              <w:t>08</w:t>
            </w:r>
          </w:p>
        </w:tc>
      </w:tr>
      <w:tr w:rsidR="005F3067" w:rsidRPr="002F4073" w:rsidTr="002F4073">
        <w:tc>
          <w:tcPr>
            <w:tcW w:w="4527"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6000</w:t>
            </w:r>
          </w:p>
        </w:tc>
        <w:tc>
          <w:tcPr>
            <w:tcW w:w="4532"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38</w:t>
            </w:r>
            <w:r w:rsidRPr="002F4073">
              <w:rPr>
                <w:rFonts w:ascii="宋体" w:eastAsia="宋体" w:hAnsi="宋体"/>
                <w:noProof/>
                <w:szCs w:val="21"/>
              </w:rPr>
              <w:t>.</w:t>
            </w:r>
            <w:r w:rsidRPr="00957BD1">
              <w:rPr>
                <w:rFonts w:ascii="Times New Roman" w:eastAsia="宋体" w:hAnsi="Times New Roman" w:cs="Times New Roman"/>
                <w:noProof/>
                <w:szCs w:val="21"/>
              </w:rPr>
              <w:t>52</w:t>
            </w:r>
            <m:oMath>
              <m:r>
                <m:rPr>
                  <m:sty m:val="p"/>
                </m:rPr>
                <w:rPr>
                  <w:rFonts w:ascii="Cambria Math" w:eastAsia="宋体" w:hAnsi="Cambria Math"/>
                  <w:noProof/>
                  <w:szCs w:val="21"/>
                </w:rPr>
                <m:t>±</m:t>
              </m:r>
            </m:oMath>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10</w:t>
            </w:r>
          </w:p>
        </w:tc>
      </w:tr>
      <w:tr w:rsidR="005F3067" w:rsidRPr="002F4073" w:rsidTr="002F4073">
        <w:tc>
          <w:tcPr>
            <w:tcW w:w="4527"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8000</w:t>
            </w:r>
          </w:p>
        </w:tc>
        <w:tc>
          <w:tcPr>
            <w:tcW w:w="4532"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19</w:t>
            </w:r>
            <w:r w:rsidRPr="002F4073">
              <w:rPr>
                <w:rFonts w:ascii="宋体" w:eastAsia="宋体" w:hAnsi="宋体"/>
                <w:noProof/>
                <w:szCs w:val="21"/>
              </w:rPr>
              <w:t>.</w:t>
            </w:r>
            <w:r w:rsidRPr="00957BD1">
              <w:rPr>
                <w:rFonts w:ascii="Times New Roman" w:eastAsia="宋体" w:hAnsi="Times New Roman" w:cs="Times New Roman"/>
                <w:noProof/>
                <w:szCs w:val="21"/>
              </w:rPr>
              <w:t>52</w:t>
            </w:r>
            <m:oMath>
              <m:r>
                <m:rPr>
                  <m:sty m:val="p"/>
                </m:rPr>
                <w:rPr>
                  <w:rFonts w:ascii="Cambria Math" w:eastAsia="宋体" w:hAnsi="Cambria Math"/>
                  <w:noProof/>
                  <w:szCs w:val="21"/>
                </w:rPr>
                <m:t>±</m:t>
              </m:r>
            </m:oMath>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28</w:t>
            </w:r>
          </w:p>
        </w:tc>
      </w:tr>
      <w:tr w:rsidR="005F3067" w:rsidRPr="002F4073" w:rsidTr="002F4073">
        <w:tc>
          <w:tcPr>
            <w:tcW w:w="4527"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10000</w:t>
            </w:r>
          </w:p>
        </w:tc>
        <w:tc>
          <w:tcPr>
            <w:tcW w:w="4532"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7</w:t>
            </w:r>
            <w:r w:rsidRPr="002F4073">
              <w:rPr>
                <w:rFonts w:ascii="宋体" w:eastAsia="宋体" w:hAnsi="宋体"/>
                <w:noProof/>
                <w:szCs w:val="21"/>
              </w:rPr>
              <w:t>.</w:t>
            </w:r>
            <w:r w:rsidRPr="00957BD1">
              <w:rPr>
                <w:rFonts w:ascii="Times New Roman" w:eastAsia="宋体" w:hAnsi="Times New Roman" w:cs="Times New Roman"/>
                <w:noProof/>
                <w:szCs w:val="21"/>
              </w:rPr>
              <w:t>85</w:t>
            </w:r>
            <m:oMath>
              <m:r>
                <m:rPr>
                  <m:sty m:val="p"/>
                </m:rPr>
                <w:rPr>
                  <w:rFonts w:ascii="Cambria Math" w:eastAsia="宋体" w:hAnsi="Cambria Math"/>
                  <w:noProof/>
                  <w:szCs w:val="21"/>
                </w:rPr>
                <m:t>±</m:t>
              </m:r>
            </m:oMath>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19</w:t>
            </w:r>
          </w:p>
        </w:tc>
      </w:tr>
      <w:tr w:rsidR="005F3067" w:rsidRPr="002F4073" w:rsidTr="002F4073">
        <w:tc>
          <w:tcPr>
            <w:tcW w:w="4527" w:type="dxa"/>
          </w:tcPr>
          <w:p w:rsidR="005F3067" w:rsidRPr="002F4073" w:rsidRDefault="005F3067" w:rsidP="002F4073">
            <w:pPr>
              <w:jc w:val="center"/>
              <w:rPr>
                <w:rFonts w:ascii="宋体" w:eastAsia="宋体" w:hAnsi="宋体"/>
                <w:noProof/>
                <w:szCs w:val="21"/>
              </w:rPr>
            </w:pPr>
            <w:r w:rsidRPr="00957BD1">
              <w:rPr>
                <w:rFonts w:ascii="Times New Roman" w:eastAsia="宋体" w:hAnsi="Times New Roman" w:cs="Times New Roman"/>
                <w:noProof/>
                <w:szCs w:val="21"/>
              </w:rPr>
              <w:t>12000</w:t>
            </w:r>
          </w:p>
        </w:tc>
        <w:tc>
          <w:tcPr>
            <w:tcW w:w="4532" w:type="dxa"/>
          </w:tcPr>
          <w:p w:rsidR="005F3067" w:rsidRPr="002F4073" w:rsidRDefault="00F07C2F" w:rsidP="002F4073">
            <w:pPr>
              <w:jc w:val="center"/>
              <w:rPr>
                <w:rFonts w:ascii="宋体" w:eastAsia="宋体" w:hAnsi="宋体"/>
                <w:noProof/>
                <w:szCs w:val="21"/>
              </w:rPr>
            </w:pPr>
            <w:r>
              <w:rPr>
                <w:rFonts w:ascii="宋体" w:eastAsia="宋体" w:hAnsi="宋体"/>
                <w:noProof/>
                <w:szCs w:val="21"/>
              </w:rPr>
              <w:t xml:space="preserve"> </w:t>
            </w:r>
            <w:r w:rsidR="005F3067" w:rsidRPr="00957BD1">
              <w:rPr>
                <w:rFonts w:ascii="Times New Roman" w:eastAsia="宋体" w:hAnsi="Times New Roman" w:cs="Times New Roman"/>
                <w:noProof/>
                <w:szCs w:val="21"/>
              </w:rPr>
              <w:t>0</w:t>
            </w:r>
            <w:r w:rsidR="005F3067" w:rsidRPr="002F4073">
              <w:rPr>
                <w:rFonts w:ascii="宋体" w:eastAsia="宋体" w:hAnsi="宋体"/>
                <w:noProof/>
                <w:szCs w:val="21"/>
              </w:rPr>
              <w:t>.</w:t>
            </w:r>
            <w:r w:rsidR="005F3067" w:rsidRPr="00957BD1">
              <w:rPr>
                <w:rFonts w:ascii="Times New Roman" w:eastAsia="宋体" w:hAnsi="Times New Roman" w:cs="Times New Roman"/>
                <w:noProof/>
                <w:szCs w:val="21"/>
              </w:rPr>
              <w:t>60</w:t>
            </w:r>
            <m:oMath>
              <m:r>
                <m:rPr>
                  <m:sty m:val="p"/>
                </m:rPr>
                <w:rPr>
                  <w:rFonts w:ascii="Cambria Math" w:eastAsia="宋体" w:hAnsi="Cambria Math"/>
                  <w:noProof/>
                  <w:szCs w:val="21"/>
                </w:rPr>
                <m:t>±</m:t>
              </m:r>
            </m:oMath>
            <w:r w:rsidR="005F3067" w:rsidRPr="00957BD1">
              <w:rPr>
                <w:rFonts w:ascii="Times New Roman" w:eastAsia="宋体" w:hAnsi="Times New Roman" w:cs="Times New Roman"/>
                <w:noProof/>
                <w:szCs w:val="21"/>
              </w:rPr>
              <w:t>0</w:t>
            </w:r>
            <w:r w:rsidR="005F3067" w:rsidRPr="002F4073">
              <w:rPr>
                <w:rFonts w:ascii="宋体" w:eastAsia="宋体" w:hAnsi="宋体"/>
                <w:noProof/>
                <w:szCs w:val="21"/>
              </w:rPr>
              <w:t>.</w:t>
            </w:r>
            <w:r w:rsidR="005F3067" w:rsidRPr="00957BD1">
              <w:rPr>
                <w:rFonts w:ascii="Times New Roman" w:eastAsia="宋体" w:hAnsi="Times New Roman" w:cs="Times New Roman"/>
                <w:noProof/>
                <w:szCs w:val="21"/>
              </w:rPr>
              <w:t>04</w:t>
            </w:r>
          </w:p>
        </w:tc>
      </w:tr>
    </w:tbl>
    <w:p w:rsidR="00DE7EB2" w:rsidRPr="000172C7" w:rsidRDefault="004B7B4E" w:rsidP="00F07C2F">
      <w:pPr>
        <w:ind w:firstLineChars="200" w:firstLine="420"/>
        <w:jc w:val="left"/>
        <w:rPr>
          <w:rFonts w:ascii="Songti SC" w:eastAsia="Songti SC" w:hAnsi="Songti SC"/>
          <w:noProof/>
          <w:szCs w:val="21"/>
        </w:rPr>
      </w:pPr>
      <w:r>
        <w:rPr>
          <w:noProof/>
        </w:rPr>
        <w:drawing>
          <wp:inline distT="0" distB="0" distL="0" distR="0" wp14:anchorId="462CA915" wp14:editId="4E1FE1E6">
            <wp:extent cx="5425440" cy="3451860"/>
            <wp:effectExtent l="0" t="0" r="3810" b="0"/>
            <wp:docPr id="7" name="图表 7">
              <a:extLst xmlns:a="http://schemas.openxmlformats.org/drawingml/2006/main">
                <a:ext uri="{FF2B5EF4-FFF2-40B4-BE49-F238E27FC236}">
                  <a16:creationId xmlns:a16="http://schemas.microsoft.com/office/drawing/2014/main" id="{6314BA88-E1CD-4F68-ABD5-B77EAAF94B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C07301">
        <w:rPr>
          <w:noProof/>
        </w:rPr>
        <w:drawing>
          <wp:inline distT="0" distB="0" distL="0" distR="0" wp14:anchorId="4DCCC50D" wp14:editId="43B0691A">
            <wp:extent cx="5638800" cy="3238500"/>
            <wp:effectExtent l="0" t="0" r="0" b="0"/>
            <wp:docPr id="8" name="图表 8">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7631CB" w:rsidRPr="007631CB" w:rsidRDefault="00FF1818" w:rsidP="00CB3D65">
      <w:pPr>
        <w:ind w:firstLineChars="100" w:firstLine="210"/>
        <w:jc w:val="center"/>
        <w:rPr>
          <w:rFonts w:ascii="宋体" w:eastAsia="宋体" w:hAnsi="宋体" w:hint="eastAsia"/>
          <w:noProof/>
          <w:szCs w:val="21"/>
        </w:rPr>
      </w:pPr>
      <w:r w:rsidRPr="003518B7">
        <w:rPr>
          <w:rFonts w:ascii="宋体" w:eastAsia="宋体" w:hAnsi="宋体" w:hint="eastAsia"/>
          <w:noProof/>
          <w:szCs w:val="21"/>
        </w:rPr>
        <w:t xml:space="preserve">图 </w:t>
      </w:r>
      <w:r w:rsidRPr="00957BD1">
        <w:rPr>
          <w:rFonts w:ascii="Times New Roman" w:eastAsia="宋体" w:hAnsi="Times New Roman" w:cs="Times New Roman"/>
          <w:noProof/>
          <w:szCs w:val="21"/>
        </w:rPr>
        <w:t>3</w:t>
      </w:r>
      <w:r w:rsidRPr="003518B7">
        <w:rPr>
          <w:rFonts w:ascii="宋体" w:eastAsia="宋体" w:hAnsi="宋体"/>
          <w:noProof/>
          <w:szCs w:val="21"/>
        </w:rPr>
        <w:t xml:space="preserve"> </w:t>
      </w:r>
      <w:r w:rsidRPr="003518B7">
        <w:rPr>
          <w:rFonts w:ascii="宋体" w:eastAsia="宋体" w:hAnsi="宋体" w:hint="eastAsia"/>
          <w:noProof/>
          <w:szCs w:val="21"/>
        </w:rPr>
        <w:t>不同转速下单甘脂-大豆油固体脂质颗粒粒径分布图</w:t>
      </w:r>
    </w:p>
    <w:p w:rsidR="000172C7" w:rsidRPr="003518B7" w:rsidRDefault="003518B7" w:rsidP="003518B7">
      <w:pPr>
        <w:ind w:firstLineChars="200" w:firstLine="420"/>
        <w:jc w:val="left"/>
        <w:rPr>
          <w:rFonts w:ascii="黑体" w:eastAsia="黑体" w:hAnsi="黑体"/>
          <w:noProof/>
          <w:szCs w:val="21"/>
        </w:rPr>
      </w:pPr>
      <w:bookmarkStart w:id="4" w:name="OLE_LINK26"/>
      <w:bookmarkStart w:id="5" w:name="OLE_LINK27"/>
      <w:r w:rsidRPr="00957BD1">
        <w:rPr>
          <w:rFonts w:ascii="Times New Roman" w:eastAsia="黑体" w:hAnsi="Times New Roman" w:cs="Times New Roman"/>
          <w:noProof/>
          <w:szCs w:val="21"/>
        </w:rPr>
        <w:lastRenderedPageBreak/>
        <w:t>3</w:t>
      </w:r>
      <w:r w:rsidRPr="003518B7">
        <w:rPr>
          <w:rFonts w:ascii="黑体" w:eastAsia="黑体" w:hAnsi="黑体" w:hint="eastAsia"/>
          <w:noProof/>
          <w:szCs w:val="21"/>
        </w:rPr>
        <w:t>.</w:t>
      </w:r>
      <w:r w:rsidRPr="00957BD1">
        <w:rPr>
          <w:rFonts w:ascii="Times New Roman" w:eastAsia="黑体" w:hAnsi="Times New Roman" w:cs="Times New Roman"/>
          <w:noProof/>
          <w:szCs w:val="21"/>
        </w:rPr>
        <w:t>3</w:t>
      </w:r>
      <w:r w:rsidRPr="003518B7">
        <w:rPr>
          <w:rFonts w:ascii="黑体" w:eastAsia="黑体" w:hAnsi="黑体"/>
          <w:noProof/>
          <w:szCs w:val="21"/>
        </w:rPr>
        <w:t xml:space="preserve"> </w:t>
      </w:r>
      <w:r w:rsidR="00C8670A" w:rsidRPr="003518B7">
        <w:rPr>
          <w:rFonts w:ascii="黑体" w:eastAsia="黑体" w:hAnsi="黑体" w:hint="eastAsia"/>
          <w:noProof/>
          <w:szCs w:val="21"/>
        </w:rPr>
        <w:t>油相</w:t>
      </w:r>
      <w:r w:rsidR="00BD52D5" w:rsidRPr="003518B7">
        <w:rPr>
          <w:rFonts w:ascii="黑体" w:eastAsia="黑体" w:hAnsi="黑体" w:hint="eastAsia"/>
          <w:noProof/>
          <w:szCs w:val="21"/>
        </w:rPr>
        <w:t>质量分数</w:t>
      </w:r>
      <w:r w:rsidR="00C8670A" w:rsidRPr="003518B7">
        <w:rPr>
          <w:rFonts w:ascii="黑体" w:eastAsia="黑体" w:hAnsi="黑体" w:hint="eastAsia"/>
          <w:noProof/>
          <w:szCs w:val="21"/>
        </w:rPr>
        <w:t>对于皮克林乳液的影响</w:t>
      </w:r>
      <w:bookmarkEnd w:id="4"/>
      <w:bookmarkEnd w:id="5"/>
    </w:p>
    <w:p w:rsidR="00664450" w:rsidRPr="003518B7" w:rsidRDefault="00C670FF" w:rsidP="00BD32C5">
      <w:pPr>
        <w:ind w:firstLine="420"/>
        <w:rPr>
          <w:rFonts w:ascii="宋体" w:eastAsia="宋体" w:hAnsi="宋体"/>
          <w:noProof/>
          <w:szCs w:val="21"/>
        </w:rPr>
      </w:pPr>
      <w:bookmarkStart w:id="6" w:name="OLE_LINK24"/>
      <w:bookmarkStart w:id="7" w:name="OLE_LINK25"/>
      <w:r w:rsidRPr="003518B7">
        <w:rPr>
          <w:rFonts w:ascii="宋体" w:eastAsia="宋体" w:hAnsi="宋体" w:hint="eastAsia"/>
          <w:noProof/>
          <w:szCs w:val="21"/>
        </w:rPr>
        <w:t>皮克林乳液中油相的质量分数对于乳液液滴粒径和稳定性有着重要的影响</w:t>
      </w:r>
      <w:r w:rsidR="00664450" w:rsidRPr="00635681">
        <w:rPr>
          <w:rFonts w:ascii="宋体" w:eastAsia="宋体" w:hAnsi="宋体"/>
          <w:noProof/>
          <w:szCs w:val="21"/>
          <w:vertAlign w:val="superscript"/>
        </w:rPr>
        <w:fldChar w:fldCharType="begin"/>
      </w:r>
      <w:r w:rsidR="00281EEF" w:rsidRPr="00635681">
        <w:rPr>
          <w:rFonts w:ascii="宋体" w:eastAsia="宋体" w:hAnsi="宋体"/>
          <w:noProof/>
          <w:szCs w:val="21"/>
          <w:vertAlign w:val="superscript"/>
        </w:rPr>
        <w:instrText xml:space="preserve"> ADDIN EN.CITE &lt;EndNote&gt;&lt;Cite&gt;&lt;Author&gt;Dai&lt;/Author&gt;&lt;Year&gt;2018&lt;/Year&gt;&lt;RecNum&gt;4&lt;/RecNum&gt;&lt;DisplayText&gt;[7]&lt;/DisplayText&gt;&lt;record&gt;&lt;rec-number&gt;4&lt;/rec-number&gt;&lt;foreign-keys&gt;&lt;key app="EN" db-id="e09pa9a0xtrtvveetwqxpfr5ft0wrweeatep" timestamp="1567515211"&gt;4&lt;/key&gt;&lt;key app="ENWeb" db-id=""&gt;0&lt;/key&gt;&lt;/foreign-keys&gt;&lt;ref-type name="Journal Article"&gt;17&lt;/ref-type&gt;&lt;contributors&gt;&lt;authors&gt;&lt;author&gt;Dai, Lei&lt;/author&gt;&lt;author&gt;Sun, Cuixia&lt;/author&gt;&lt;author&gt;Wei, Yang&lt;/author&gt;&lt;author&gt;Mao, Like&lt;/author&gt;&lt;author&gt;Gao, Yanxiang&lt;/author&gt;&lt;/authors&gt;&lt;/contributors&gt;&lt;titles&gt;&lt;title&gt;Characterization of Pickering emulsion gels stabilized by zein/gum arabic complex colloidal nanoparticles&lt;/title&gt;&lt;secondary-title&gt;Food Hydrocolloids&lt;/secondary-title&gt;&lt;/titles&gt;&lt;periodical&gt;&lt;full-title&gt;Food Hydrocolloids&lt;/full-title&gt;&lt;/periodical&gt;&lt;pages&gt;239-248&lt;/pages&gt;&lt;volume&gt;74&lt;/volume&gt;&lt;section&gt;239&lt;/section&gt;&lt;dates&gt;&lt;year&gt;2018&lt;/year&gt;&lt;/dates&gt;&lt;isbn&gt;0268005X&lt;/isbn&gt;&lt;urls&gt;&lt;/urls&gt;&lt;electronic-resource-num&gt;10.1016/j.foodhyd.2017.07.040&lt;/electronic-resource-num&gt;&lt;/record&gt;&lt;/Cite&gt;&lt;/EndNote&gt;</w:instrText>
      </w:r>
      <w:r w:rsidR="00664450" w:rsidRPr="00635681">
        <w:rPr>
          <w:rFonts w:ascii="宋体" w:eastAsia="宋体" w:hAnsi="宋体"/>
          <w:noProof/>
          <w:szCs w:val="21"/>
          <w:vertAlign w:val="superscript"/>
        </w:rPr>
        <w:fldChar w:fldCharType="separate"/>
      </w:r>
      <w:r w:rsidR="00281EEF" w:rsidRPr="00635681">
        <w:rPr>
          <w:rFonts w:ascii="宋体" w:eastAsia="宋体" w:hAnsi="宋体"/>
          <w:noProof/>
          <w:szCs w:val="21"/>
          <w:vertAlign w:val="superscript"/>
        </w:rPr>
        <w:t>[</w:t>
      </w:r>
      <w:r w:rsidR="00281EEF" w:rsidRPr="00957BD1">
        <w:rPr>
          <w:rFonts w:ascii="Times New Roman" w:eastAsia="宋体" w:hAnsi="Times New Roman" w:cs="Times New Roman"/>
          <w:noProof/>
          <w:szCs w:val="21"/>
          <w:vertAlign w:val="superscript"/>
        </w:rPr>
        <w:t>7</w:t>
      </w:r>
      <w:r w:rsidR="00281EEF" w:rsidRPr="00635681">
        <w:rPr>
          <w:rFonts w:ascii="宋体" w:eastAsia="宋体" w:hAnsi="宋体"/>
          <w:noProof/>
          <w:szCs w:val="21"/>
          <w:vertAlign w:val="superscript"/>
        </w:rPr>
        <w:t>]</w:t>
      </w:r>
      <w:r w:rsidR="00664450" w:rsidRPr="00635681">
        <w:rPr>
          <w:rFonts w:ascii="宋体" w:eastAsia="宋体" w:hAnsi="宋体"/>
          <w:noProof/>
          <w:szCs w:val="21"/>
          <w:vertAlign w:val="superscript"/>
        </w:rPr>
        <w:fldChar w:fldCharType="end"/>
      </w:r>
      <w:bookmarkEnd w:id="6"/>
      <w:bookmarkEnd w:id="7"/>
      <w:r w:rsidR="006E5422" w:rsidRPr="003518B7">
        <w:rPr>
          <w:rFonts w:ascii="宋体" w:eastAsia="宋体" w:hAnsi="宋体" w:hint="eastAsia"/>
          <w:noProof/>
          <w:szCs w:val="21"/>
        </w:rPr>
        <w:t>。</w:t>
      </w:r>
      <w:r w:rsidRPr="003518B7">
        <w:rPr>
          <w:rFonts w:ascii="宋体" w:eastAsia="宋体" w:hAnsi="宋体" w:hint="eastAsia"/>
          <w:noProof/>
          <w:szCs w:val="21"/>
        </w:rPr>
        <w:t>在本研究中，</w:t>
      </w:r>
      <w:r w:rsidR="00825BA0" w:rsidRPr="003518B7">
        <w:rPr>
          <w:rFonts w:ascii="宋体" w:eastAsia="宋体" w:hAnsi="宋体" w:hint="eastAsia"/>
          <w:noProof/>
          <w:szCs w:val="21"/>
        </w:rPr>
        <w:t>使用了不同颗粒浓度的初级乳液制备了油相质量分数为</w:t>
      </w:r>
      <w:r w:rsidR="00825BA0" w:rsidRPr="00957BD1">
        <w:rPr>
          <w:rFonts w:ascii="Times New Roman" w:eastAsia="宋体" w:hAnsi="Times New Roman" w:cs="Times New Roman"/>
          <w:noProof/>
          <w:szCs w:val="21"/>
        </w:rPr>
        <w:t>55</w:t>
      </w:r>
      <w:r w:rsidR="00825BA0" w:rsidRPr="003518B7">
        <w:rPr>
          <w:rFonts w:ascii="宋体" w:eastAsia="宋体" w:hAnsi="宋体"/>
          <w:noProof/>
          <w:szCs w:val="21"/>
        </w:rPr>
        <w:t>%</w:t>
      </w:r>
      <w:r w:rsidR="00825BA0" w:rsidRPr="003518B7">
        <w:rPr>
          <w:rFonts w:ascii="宋体" w:eastAsia="宋体" w:hAnsi="宋体" w:hint="eastAsia"/>
          <w:noProof/>
          <w:szCs w:val="21"/>
        </w:rPr>
        <w:t>，</w:t>
      </w:r>
      <w:r w:rsidR="00825BA0" w:rsidRPr="00957BD1">
        <w:rPr>
          <w:rFonts w:ascii="Times New Roman" w:eastAsia="宋体" w:hAnsi="Times New Roman" w:cs="Times New Roman"/>
          <w:noProof/>
          <w:szCs w:val="21"/>
        </w:rPr>
        <w:t>60</w:t>
      </w:r>
      <w:r w:rsidR="00825BA0" w:rsidRPr="003518B7">
        <w:rPr>
          <w:rFonts w:ascii="宋体" w:eastAsia="宋体" w:hAnsi="宋体"/>
          <w:noProof/>
          <w:szCs w:val="21"/>
        </w:rPr>
        <w:t>%</w:t>
      </w:r>
      <w:r w:rsidR="00825BA0" w:rsidRPr="003518B7">
        <w:rPr>
          <w:rFonts w:ascii="宋体" w:eastAsia="宋体" w:hAnsi="宋体" w:hint="eastAsia"/>
          <w:noProof/>
          <w:szCs w:val="21"/>
        </w:rPr>
        <w:t>，</w:t>
      </w:r>
      <w:r w:rsidR="00825BA0" w:rsidRPr="00957BD1">
        <w:rPr>
          <w:rFonts w:ascii="Times New Roman" w:eastAsia="宋体" w:hAnsi="Times New Roman" w:cs="Times New Roman"/>
          <w:noProof/>
          <w:szCs w:val="21"/>
        </w:rPr>
        <w:t>70</w:t>
      </w:r>
      <w:r w:rsidR="00825BA0" w:rsidRPr="003518B7">
        <w:rPr>
          <w:rFonts w:ascii="宋体" w:eastAsia="宋体" w:hAnsi="宋体"/>
          <w:noProof/>
          <w:szCs w:val="21"/>
        </w:rPr>
        <w:t>%</w:t>
      </w:r>
      <w:r w:rsidR="00825BA0" w:rsidRPr="003518B7">
        <w:rPr>
          <w:rFonts w:ascii="宋体" w:eastAsia="宋体" w:hAnsi="宋体" w:hint="eastAsia"/>
          <w:noProof/>
          <w:szCs w:val="21"/>
        </w:rPr>
        <w:t>和</w:t>
      </w:r>
      <w:r w:rsidR="00825BA0" w:rsidRPr="00957BD1">
        <w:rPr>
          <w:rFonts w:ascii="Times New Roman" w:eastAsia="宋体" w:hAnsi="Times New Roman" w:cs="Times New Roman"/>
          <w:noProof/>
          <w:szCs w:val="21"/>
        </w:rPr>
        <w:t>80</w:t>
      </w:r>
      <w:r w:rsidR="00825BA0" w:rsidRPr="003518B7">
        <w:rPr>
          <w:rFonts w:ascii="宋体" w:eastAsia="宋体" w:hAnsi="宋体"/>
          <w:noProof/>
          <w:szCs w:val="21"/>
        </w:rPr>
        <w:t>%</w:t>
      </w:r>
      <w:r w:rsidR="00825BA0" w:rsidRPr="003518B7">
        <w:rPr>
          <w:rFonts w:ascii="宋体" w:eastAsia="宋体" w:hAnsi="宋体" w:hint="eastAsia"/>
          <w:noProof/>
          <w:szCs w:val="21"/>
        </w:rPr>
        <w:t>的皮克林乳液并拍摄了刚制备好</w:t>
      </w:r>
      <w:r w:rsidR="00D9444C" w:rsidRPr="003518B7">
        <w:rPr>
          <w:rFonts w:ascii="宋体" w:eastAsia="宋体" w:hAnsi="宋体" w:hint="eastAsia"/>
          <w:noProof/>
          <w:szCs w:val="21"/>
        </w:rPr>
        <w:t>一个小时后</w:t>
      </w:r>
      <w:r w:rsidR="00825BA0" w:rsidRPr="003518B7">
        <w:rPr>
          <w:rFonts w:ascii="宋体" w:eastAsia="宋体" w:hAnsi="宋体" w:hint="eastAsia"/>
          <w:noProof/>
          <w:szCs w:val="21"/>
        </w:rPr>
        <w:t>与在室温下储存</w:t>
      </w:r>
      <w:r w:rsidR="00D9444C" w:rsidRPr="00957BD1">
        <w:rPr>
          <w:rFonts w:ascii="Times New Roman" w:eastAsia="宋体" w:hAnsi="Times New Roman" w:cs="Times New Roman"/>
          <w:noProof/>
          <w:szCs w:val="21"/>
        </w:rPr>
        <w:t>14</w:t>
      </w:r>
      <w:r w:rsidR="00825BA0" w:rsidRPr="003518B7">
        <w:rPr>
          <w:rFonts w:ascii="宋体" w:eastAsia="宋体" w:hAnsi="宋体" w:hint="eastAsia"/>
          <w:noProof/>
          <w:szCs w:val="21"/>
        </w:rPr>
        <w:t>天之后的外观照片，同时使用了</w:t>
      </w:r>
      <w:r w:rsidR="00825BA0" w:rsidRPr="00957BD1">
        <w:rPr>
          <w:rFonts w:ascii="Times New Roman" w:eastAsia="宋体" w:hAnsi="Times New Roman" w:cs="Times New Roman"/>
          <w:noProof/>
          <w:szCs w:val="21"/>
        </w:rPr>
        <w:t>Master</w:t>
      </w:r>
      <w:r w:rsidR="00825BA0" w:rsidRPr="003518B7">
        <w:rPr>
          <w:rFonts w:ascii="宋体" w:eastAsia="宋体" w:hAnsi="宋体"/>
          <w:noProof/>
          <w:szCs w:val="21"/>
        </w:rPr>
        <w:t xml:space="preserve"> </w:t>
      </w:r>
      <w:r w:rsidR="00825BA0" w:rsidRPr="00957BD1">
        <w:rPr>
          <w:rFonts w:ascii="Times New Roman" w:eastAsia="宋体" w:hAnsi="Times New Roman" w:cs="Times New Roman"/>
          <w:noProof/>
          <w:szCs w:val="21"/>
        </w:rPr>
        <w:t>3000</w:t>
      </w:r>
      <w:r w:rsidR="00825BA0" w:rsidRPr="003518B7">
        <w:rPr>
          <w:rFonts w:ascii="宋体" w:eastAsia="宋体" w:hAnsi="宋体" w:hint="eastAsia"/>
          <w:noProof/>
          <w:szCs w:val="21"/>
        </w:rPr>
        <w:t>测量了</w:t>
      </w:r>
      <w:r w:rsidR="0081319E" w:rsidRPr="003518B7">
        <w:rPr>
          <w:rFonts w:ascii="宋体" w:eastAsia="宋体" w:hAnsi="宋体" w:hint="eastAsia"/>
          <w:noProof/>
          <w:szCs w:val="21"/>
        </w:rPr>
        <w:t>室温下储存</w:t>
      </w:r>
      <w:r w:rsidR="0081319E" w:rsidRPr="00957BD1">
        <w:rPr>
          <w:rFonts w:ascii="Times New Roman" w:eastAsia="宋体" w:hAnsi="Times New Roman" w:cs="Times New Roman"/>
          <w:noProof/>
          <w:szCs w:val="21"/>
        </w:rPr>
        <w:t>14</w:t>
      </w:r>
      <w:r w:rsidR="0081319E" w:rsidRPr="003518B7">
        <w:rPr>
          <w:rFonts w:ascii="宋体" w:eastAsia="宋体" w:hAnsi="宋体" w:hint="eastAsia"/>
          <w:noProof/>
          <w:szCs w:val="21"/>
        </w:rPr>
        <w:t>天后的</w:t>
      </w:r>
      <w:r w:rsidR="00825BA0" w:rsidRPr="003518B7">
        <w:rPr>
          <w:rFonts w:ascii="宋体" w:eastAsia="宋体" w:hAnsi="宋体" w:hint="eastAsia"/>
          <w:noProof/>
          <w:szCs w:val="21"/>
        </w:rPr>
        <w:t>液滴粒径，外观照片如图</w:t>
      </w:r>
      <w:r w:rsidR="008E1355" w:rsidRPr="00957BD1">
        <w:rPr>
          <w:rFonts w:ascii="Times New Roman" w:eastAsia="宋体" w:hAnsi="Times New Roman" w:cs="Times New Roman"/>
          <w:noProof/>
          <w:szCs w:val="21"/>
        </w:rPr>
        <w:t>4</w:t>
      </w:r>
      <w:r w:rsidR="00825BA0" w:rsidRPr="003518B7">
        <w:rPr>
          <w:rFonts w:ascii="宋体" w:eastAsia="宋体" w:hAnsi="宋体" w:hint="eastAsia"/>
          <w:noProof/>
          <w:szCs w:val="21"/>
        </w:rPr>
        <w:t>所示，粒径分布表和粒径分布图分别如表</w:t>
      </w:r>
      <w:r w:rsidR="00825BA0" w:rsidRPr="00957BD1">
        <w:rPr>
          <w:rFonts w:ascii="Times New Roman" w:eastAsia="宋体" w:hAnsi="Times New Roman" w:cs="Times New Roman"/>
          <w:noProof/>
          <w:szCs w:val="21"/>
        </w:rPr>
        <w:t>2</w:t>
      </w:r>
      <w:r w:rsidR="00825BA0" w:rsidRPr="003518B7">
        <w:rPr>
          <w:rFonts w:ascii="宋体" w:eastAsia="宋体" w:hAnsi="宋体" w:hint="eastAsia"/>
          <w:noProof/>
          <w:szCs w:val="21"/>
        </w:rPr>
        <w:t>和图</w:t>
      </w:r>
      <w:r w:rsidR="008E1355" w:rsidRPr="00957BD1">
        <w:rPr>
          <w:rFonts w:ascii="Times New Roman" w:eastAsia="宋体" w:hAnsi="Times New Roman" w:cs="Times New Roman"/>
          <w:noProof/>
          <w:szCs w:val="21"/>
        </w:rPr>
        <w:t>5</w:t>
      </w:r>
      <w:r w:rsidR="00825BA0" w:rsidRPr="003518B7">
        <w:rPr>
          <w:rFonts w:ascii="宋体" w:eastAsia="宋体" w:hAnsi="宋体" w:hint="eastAsia"/>
          <w:noProof/>
          <w:szCs w:val="21"/>
        </w:rPr>
        <w:t>所示。</w:t>
      </w:r>
      <w:r w:rsidR="00B75E5C" w:rsidRPr="003518B7">
        <w:rPr>
          <w:rFonts w:ascii="宋体" w:eastAsia="宋体" w:hAnsi="宋体" w:hint="eastAsia"/>
          <w:noProof/>
          <w:szCs w:val="21"/>
        </w:rPr>
        <w:t>表中标明“/</w:t>
      </w:r>
      <w:r w:rsidR="00B75E5C" w:rsidRPr="003518B7">
        <w:rPr>
          <w:rFonts w:ascii="宋体" w:eastAsia="宋体" w:hAnsi="宋体"/>
          <w:noProof/>
          <w:szCs w:val="21"/>
        </w:rPr>
        <w:t>”</w:t>
      </w:r>
      <w:r w:rsidR="00B75E5C" w:rsidRPr="003518B7">
        <w:rPr>
          <w:rFonts w:ascii="宋体" w:eastAsia="宋体" w:hAnsi="宋体" w:hint="eastAsia"/>
          <w:noProof/>
          <w:szCs w:val="21"/>
        </w:rPr>
        <w:t>的数据，是由于该组分下的皮克林乳液过于不稳定，无法测定。</w:t>
      </w:r>
    </w:p>
    <w:p w:rsidR="009D1E88" w:rsidRPr="000172C7" w:rsidRDefault="001B6F62" w:rsidP="009D1E88">
      <w:pPr>
        <w:jc w:val="center"/>
        <w:rPr>
          <w:rFonts w:ascii="Songti SC" w:eastAsia="Songti SC" w:hAnsi="Songti SC"/>
          <w:noProof/>
          <w:szCs w:val="21"/>
        </w:rPr>
      </w:pPr>
      <w:r w:rsidRPr="000172C7">
        <w:rPr>
          <w:rFonts w:ascii="Songti SC" w:eastAsia="Songti SC" w:hAnsi="Songti SC" w:hint="eastAsia"/>
          <w:noProof/>
          <w:szCs w:val="21"/>
        </w:rPr>
        <w:drawing>
          <wp:inline distT="0" distB="0" distL="0" distR="0">
            <wp:extent cx="2601798" cy="1228628"/>
            <wp:effectExtent l="0" t="0" r="190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5% 0day labe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5552" cy="1263456"/>
                    </a:xfrm>
                    <a:prstGeom prst="rect">
                      <a:avLst/>
                    </a:prstGeom>
                  </pic:spPr>
                </pic:pic>
              </a:graphicData>
            </a:graphic>
          </wp:inline>
        </w:drawing>
      </w:r>
      <w:r w:rsidR="002048F6" w:rsidRPr="000172C7">
        <w:rPr>
          <w:rFonts w:ascii="Songti SC" w:eastAsia="Songti SC" w:hAnsi="Songti SC" w:hint="eastAsia"/>
          <w:noProof/>
          <w:szCs w:val="21"/>
        </w:rPr>
        <w:t xml:space="preserve"> </w:t>
      </w:r>
      <w:r w:rsidRPr="000172C7">
        <w:rPr>
          <w:rFonts w:ascii="Songti SC" w:eastAsia="Songti SC" w:hAnsi="Songti SC" w:hint="eastAsia"/>
          <w:noProof/>
          <w:szCs w:val="21"/>
        </w:rPr>
        <w:drawing>
          <wp:inline distT="0" distB="0" distL="0" distR="0">
            <wp:extent cx="2604716" cy="1227600"/>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5% 14day label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4716" cy="1227600"/>
                    </a:xfrm>
                    <a:prstGeom prst="rect">
                      <a:avLst/>
                    </a:prstGeom>
                  </pic:spPr>
                </pic:pic>
              </a:graphicData>
            </a:graphic>
          </wp:inline>
        </w:drawing>
      </w:r>
    </w:p>
    <w:p w:rsidR="001B6F62" w:rsidRPr="000172C7" w:rsidRDefault="009D1E88" w:rsidP="002048F6">
      <w:pPr>
        <w:jc w:val="center"/>
        <w:rPr>
          <w:rFonts w:ascii="Songti SC" w:eastAsia="Songti SC" w:hAnsi="Songti SC"/>
          <w:noProof/>
          <w:szCs w:val="21"/>
        </w:rPr>
      </w:pPr>
      <w:r w:rsidRPr="000172C7">
        <w:rPr>
          <w:rFonts w:ascii="Songti SC" w:eastAsia="Songti SC" w:hAnsi="Songti SC"/>
          <w:noProof/>
          <w:szCs w:val="21"/>
        </w:rPr>
        <w:drawing>
          <wp:inline distT="0" distB="0" distL="0" distR="0">
            <wp:extent cx="979805" cy="979805"/>
            <wp:effectExtent l="0" t="0" r="0" b="0"/>
            <wp:docPr id="38" name="图片 38" descr="图片包含 室内, 杯子, 就坐, 一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55% 14day labe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5534" cy="995534"/>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noProof/>
          <w:szCs w:val="21"/>
        </w:rPr>
        <w:drawing>
          <wp:inline distT="0" distB="0" distL="0" distR="0">
            <wp:extent cx="979200" cy="979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5% 14day labe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55% 14day labe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373"/>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0.5%-55% 14day labe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79200" cy="979373"/>
                    </a:xfrm>
                    <a:prstGeom prst="rect">
                      <a:avLst/>
                    </a:prstGeom>
                  </pic:spPr>
                </pic:pic>
              </a:graphicData>
            </a:graphic>
          </wp:inline>
        </w:drawing>
      </w:r>
      <w:r w:rsidRPr="000172C7">
        <w:rPr>
          <w:rFonts w:ascii="Songti SC" w:eastAsia="Songti SC" w:hAnsi="Songti SC" w:hint="eastAsia"/>
          <w:noProof/>
          <w:szCs w:val="21"/>
        </w:rPr>
        <w:t xml:space="preserve"> </w:t>
      </w:r>
      <w:r w:rsidRPr="000172C7">
        <w:rPr>
          <w:rFonts w:ascii="Songti SC" w:eastAsia="Songti SC" w:hAnsi="Songti SC" w:hint="eastAsia"/>
          <w:noProof/>
          <w:szCs w:val="21"/>
        </w:rPr>
        <w:drawing>
          <wp:inline distT="0" distB="0" distL="0" distR="0">
            <wp:extent cx="979200" cy="978103"/>
            <wp:effectExtent l="0" t="0" r="0" b="0"/>
            <wp:docPr id="41" name="图片 41" descr="图片包含 杯子, 咖啡, 餐桌, 室内&#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0.3%-55% 14day labe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9200" cy="978103"/>
                    </a:xfrm>
                    <a:prstGeom prst="rect">
                      <a:avLst/>
                    </a:prstGeom>
                  </pic:spPr>
                </pic:pic>
              </a:graphicData>
            </a:graphic>
          </wp:inline>
        </w:drawing>
      </w:r>
    </w:p>
    <w:p w:rsidR="002048F6" w:rsidRPr="000172C7" w:rsidRDefault="002048F6" w:rsidP="002048F6">
      <w:pPr>
        <w:jc w:val="center"/>
        <w:rPr>
          <w:rFonts w:ascii="Songti SC" w:eastAsia="Songti SC" w:hAnsi="Songti SC"/>
          <w:noProof/>
          <w:szCs w:val="21"/>
        </w:rPr>
      </w:pPr>
      <w:r w:rsidRPr="000172C7">
        <w:rPr>
          <w:rFonts w:ascii="Songti SC" w:eastAsia="Songti SC" w:hAnsi="Songti SC" w:hint="eastAsia"/>
          <w:noProof/>
          <w:szCs w:val="21"/>
        </w:rPr>
        <w:drawing>
          <wp:inline distT="0" distB="0" distL="0" distR="0">
            <wp:extent cx="2602800" cy="1227600"/>
            <wp:effectExtent l="0" t="0" r="1270" b="4445"/>
            <wp:docPr id="42" name="图片 42" descr="图片包含 餐桌, 瓶子, 杯子, 水&#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60% 0day labe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2800" cy="1227600"/>
                    </a:xfrm>
                    <a:prstGeom prst="rect">
                      <a:avLst/>
                    </a:prstGeom>
                  </pic:spPr>
                </pic:pic>
              </a:graphicData>
            </a:graphic>
          </wp:inline>
        </w:drawing>
      </w:r>
      <w:r w:rsidRPr="000172C7">
        <w:rPr>
          <w:rFonts w:ascii="Songti SC" w:eastAsia="Songti SC" w:hAnsi="Songti SC" w:hint="eastAsia"/>
          <w:noProof/>
          <w:szCs w:val="21"/>
        </w:rPr>
        <w:t xml:space="preserve"> </w:t>
      </w:r>
      <w:r w:rsidRPr="000172C7">
        <w:rPr>
          <w:rFonts w:ascii="Songti SC" w:eastAsia="Songti SC" w:hAnsi="Songti SC" w:hint="eastAsia"/>
          <w:noProof/>
          <w:szCs w:val="21"/>
        </w:rPr>
        <w:drawing>
          <wp:inline distT="0" distB="0" distL="0" distR="0">
            <wp:extent cx="2602800" cy="1227600"/>
            <wp:effectExtent l="0" t="0" r="1270" b="4445"/>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60% 14days labe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2800" cy="1227600"/>
                    </a:xfrm>
                    <a:prstGeom prst="rect">
                      <a:avLst/>
                    </a:prstGeom>
                  </pic:spPr>
                </pic:pic>
              </a:graphicData>
            </a:graphic>
          </wp:inline>
        </w:drawing>
      </w:r>
      <w:r w:rsidRPr="000172C7">
        <w:rPr>
          <w:rFonts w:ascii="Songti SC" w:eastAsia="Songti SC" w:hAnsi="Songti SC" w:hint="eastAsia"/>
          <w:noProof/>
          <w:szCs w:val="21"/>
        </w:rPr>
        <w:drawing>
          <wp:inline distT="0" distB="0" distL="0" distR="0">
            <wp:extent cx="979200" cy="9792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4%-60% 14day labe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2%-60% 14day labe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46" name="图片 46" descr="图片包含 杯子, 电子产品, 室内, 就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1%-60% 14day label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0.5%-60% 14day labe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Pr="000172C7">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0.3%-60% 14day labe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p>
    <w:p w:rsidR="002048F6" w:rsidRPr="000172C7" w:rsidRDefault="002048F6" w:rsidP="00BA6B87">
      <w:pPr>
        <w:jc w:val="center"/>
        <w:rPr>
          <w:rFonts w:ascii="Songti SC" w:eastAsia="Songti SC" w:hAnsi="Songti SC"/>
          <w:noProof/>
          <w:szCs w:val="21"/>
        </w:rPr>
      </w:pPr>
      <w:r w:rsidRPr="000172C7">
        <w:rPr>
          <w:rFonts w:ascii="Songti SC" w:eastAsia="Songti SC" w:hAnsi="Songti SC" w:hint="eastAsia"/>
          <w:noProof/>
          <w:szCs w:val="21"/>
        </w:rPr>
        <w:drawing>
          <wp:inline distT="0" distB="0" distL="0" distR="0">
            <wp:extent cx="2602800" cy="1227600"/>
            <wp:effectExtent l="0" t="0" r="1270" b="4445"/>
            <wp:docPr id="50" name="图片 50" descr="图片包含 餐桌, 室内, 杯子, 瓶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70% 80% 0day label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2800" cy="1227600"/>
                    </a:xfrm>
                    <a:prstGeom prst="rect">
                      <a:avLst/>
                    </a:prstGeom>
                  </pic:spPr>
                </pic:pic>
              </a:graphicData>
            </a:graphic>
          </wp:inline>
        </w:drawing>
      </w:r>
      <w:r w:rsidR="00BA6B87" w:rsidRPr="000172C7">
        <w:rPr>
          <w:rFonts w:ascii="Songti SC" w:eastAsia="Songti SC" w:hAnsi="Songti SC" w:hint="eastAsia"/>
          <w:noProof/>
          <w:szCs w:val="21"/>
        </w:rPr>
        <w:t xml:space="preserve"> </w:t>
      </w:r>
      <w:r w:rsidRPr="000172C7">
        <w:rPr>
          <w:rFonts w:ascii="Songti SC" w:eastAsia="Songti SC" w:hAnsi="Songti SC" w:hint="eastAsia"/>
          <w:noProof/>
          <w:szCs w:val="21"/>
        </w:rPr>
        <w:drawing>
          <wp:inline distT="0" distB="0" distL="0" distR="0">
            <wp:extent cx="2602800" cy="1227600"/>
            <wp:effectExtent l="0" t="0" r="1270" b="4445"/>
            <wp:docPr id="51" name="图片 51" descr="图片包含 餐桌, 瓶子, 室内, 水&#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70% 80% 14days labe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2800" cy="1227600"/>
                    </a:xfrm>
                    <a:prstGeom prst="rect">
                      <a:avLst/>
                    </a:prstGeom>
                  </pic:spPr>
                </pic:pic>
              </a:graphicData>
            </a:graphic>
          </wp:inline>
        </w:drawing>
      </w:r>
    </w:p>
    <w:p w:rsidR="0096028A" w:rsidRDefault="00BA6B87" w:rsidP="00AC3CC3">
      <w:pPr>
        <w:ind w:firstLineChars="200" w:firstLine="420"/>
        <w:jc w:val="center"/>
        <w:rPr>
          <w:rFonts w:ascii="Songti SC" w:eastAsia="Songti SC" w:hAnsi="Songti SC"/>
          <w:noProof/>
          <w:szCs w:val="21"/>
        </w:rPr>
      </w:pPr>
      <w:r w:rsidRPr="000172C7">
        <w:rPr>
          <w:rFonts w:ascii="Songti SC" w:eastAsia="Songti SC" w:hAnsi="Songti SC" w:hint="eastAsia"/>
          <w:noProof/>
          <w:szCs w:val="21"/>
        </w:rPr>
        <w:drawing>
          <wp:inline distT="0" distB="0" distL="0" distR="0">
            <wp:extent cx="979200" cy="979200"/>
            <wp:effectExtent l="0" t="0" r="0" b="0"/>
            <wp:docPr id="52" name="图片 52" descr="图片包含 杯子, 室内, 就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4%-70%  14days labe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00AC3CC3">
        <w:rPr>
          <w:rFonts w:ascii="Songti SC" w:eastAsia="Songti SC" w:hAnsi="Songti SC"/>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53" name="图片 53" descr="图片包含 杯子, 室内, 就坐, 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70% 14days labe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r w:rsidR="00AC3CC3">
        <w:rPr>
          <w:rFonts w:ascii="Songti SC" w:eastAsia="Songti SC" w:hAnsi="Songti SC" w:hint="eastAsia"/>
          <w:noProof/>
          <w:szCs w:val="21"/>
        </w:rPr>
        <w:t xml:space="preserve"> </w:t>
      </w:r>
      <w:r w:rsidRPr="000172C7">
        <w:rPr>
          <w:rFonts w:ascii="Songti SC" w:eastAsia="Songti SC" w:hAnsi="Songti SC" w:hint="eastAsia"/>
          <w:noProof/>
          <w:szCs w:val="21"/>
        </w:rPr>
        <w:drawing>
          <wp:inline distT="0" distB="0" distL="0" distR="0">
            <wp:extent cx="979200" cy="979200"/>
            <wp:effectExtent l="0" t="0" r="0" b="0"/>
            <wp:docPr id="54" name="图片 54" descr="图片包含 杯子, 室内, 咖啡, 餐桌&#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4%-80% 14days labe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p>
    <w:p w:rsidR="00FF1818" w:rsidRPr="003518B7" w:rsidRDefault="00FF1818" w:rsidP="00635681">
      <w:pPr>
        <w:ind w:firstLineChars="200" w:firstLine="420"/>
        <w:jc w:val="center"/>
        <w:rPr>
          <w:rFonts w:ascii="宋体" w:eastAsia="宋体" w:hAnsi="宋体"/>
          <w:noProof/>
          <w:szCs w:val="21"/>
        </w:rPr>
      </w:pPr>
      <w:r w:rsidRPr="003518B7">
        <w:rPr>
          <w:rFonts w:ascii="宋体" w:eastAsia="宋体" w:hAnsi="宋体" w:hint="eastAsia"/>
          <w:noProof/>
          <w:szCs w:val="21"/>
        </w:rPr>
        <w:t xml:space="preserve">图 </w:t>
      </w:r>
      <w:r w:rsidRPr="00957BD1">
        <w:rPr>
          <w:rFonts w:ascii="Times New Roman" w:eastAsia="宋体" w:hAnsi="Times New Roman" w:cs="Times New Roman"/>
          <w:noProof/>
          <w:szCs w:val="21"/>
        </w:rPr>
        <w:t>4</w:t>
      </w:r>
      <w:r w:rsidRPr="003518B7">
        <w:rPr>
          <w:rFonts w:ascii="宋体" w:eastAsia="宋体" w:hAnsi="宋体"/>
          <w:noProof/>
          <w:szCs w:val="21"/>
        </w:rPr>
        <w:t xml:space="preserve"> </w:t>
      </w:r>
      <w:r w:rsidRPr="003518B7">
        <w:rPr>
          <w:rFonts w:ascii="宋体" w:eastAsia="宋体" w:hAnsi="宋体" w:hint="eastAsia"/>
          <w:noProof/>
          <w:szCs w:val="21"/>
        </w:rPr>
        <w:t>不同固体脂质颗粒稳定的含有不同油相质量分数的皮克林乳液</w:t>
      </w:r>
    </w:p>
    <w:p w:rsidR="00AA5245" w:rsidRPr="003518B7" w:rsidRDefault="00FF1818" w:rsidP="00FF1818">
      <w:pPr>
        <w:jc w:val="center"/>
        <w:rPr>
          <w:rFonts w:ascii="宋体" w:eastAsia="宋体" w:hAnsi="宋体"/>
          <w:szCs w:val="21"/>
        </w:rPr>
      </w:pPr>
      <w:r w:rsidRPr="003518B7">
        <w:rPr>
          <w:rFonts w:ascii="宋体" w:eastAsia="宋体" w:hAnsi="宋体" w:hint="eastAsia"/>
          <w:szCs w:val="21"/>
        </w:rPr>
        <w:lastRenderedPageBreak/>
        <w:t xml:space="preserve">表 </w:t>
      </w:r>
      <w:r w:rsidRPr="00957BD1">
        <w:rPr>
          <w:rFonts w:ascii="Times New Roman" w:eastAsia="宋体" w:hAnsi="Times New Roman" w:cs="Times New Roman"/>
          <w:szCs w:val="21"/>
        </w:rPr>
        <w:t>2</w:t>
      </w:r>
      <w:r w:rsidRPr="003518B7">
        <w:rPr>
          <w:rFonts w:ascii="宋体" w:eastAsia="宋体" w:hAnsi="宋体"/>
          <w:szCs w:val="21"/>
        </w:rPr>
        <w:t xml:space="preserve"> </w:t>
      </w:r>
      <w:r w:rsidRPr="003518B7">
        <w:rPr>
          <w:rFonts w:ascii="宋体" w:eastAsia="宋体" w:hAnsi="宋体" w:hint="eastAsia"/>
          <w:szCs w:val="21"/>
        </w:rPr>
        <w:t>不同颗粒浓度和不同油</w:t>
      </w:r>
      <w:proofErr w:type="gramStart"/>
      <w:r w:rsidRPr="003518B7">
        <w:rPr>
          <w:rFonts w:ascii="宋体" w:eastAsia="宋体" w:hAnsi="宋体" w:hint="eastAsia"/>
          <w:szCs w:val="21"/>
        </w:rPr>
        <w:t>相质量</w:t>
      </w:r>
      <w:proofErr w:type="gramEnd"/>
      <w:r w:rsidRPr="003518B7">
        <w:rPr>
          <w:rFonts w:ascii="宋体" w:eastAsia="宋体" w:hAnsi="宋体" w:hint="eastAsia"/>
          <w:szCs w:val="21"/>
        </w:rPr>
        <w:t>分数的皮克林乳液液滴粒径</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8"/>
        <w:gridCol w:w="3018"/>
      </w:tblGrid>
      <w:tr w:rsidR="007511F2" w:rsidTr="002F4073">
        <w:trPr>
          <w:jc w:val="center"/>
        </w:trPr>
        <w:tc>
          <w:tcPr>
            <w:tcW w:w="3018" w:type="dxa"/>
            <w:tcBorders>
              <w:top w:val="single" w:sz="4" w:space="0" w:color="auto"/>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颗粒浓度</w:t>
            </w:r>
          </w:p>
        </w:tc>
        <w:tc>
          <w:tcPr>
            <w:tcW w:w="3018" w:type="dxa"/>
            <w:tcBorders>
              <w:top w:val="single" w:sz="4" w:space="0" w:color="auto"/>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油相质量分数</w:t>
            </w:r>
          </w:p>
        </w:tc>
        <w:tc>
          <w:tcPr>
            <w:tcW w:w="3018" w:type="dxa"/>
            <w:tcBorders>
              <w:top w:val="single" w:sz="4" w:space="0" w:color="auto"/>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粒径</w:t>
            </w:r>
            <w:r w:rsidR="002F4073" w:rsidRPr="002F4073">
              <w:rPr>
                <w:rFonts w:ascii="宋体" w:eastAsia="宋体" w:hAnsi="宋体" w:hint="eastAsia"/>
                <w:noProof/>
                <w:szCs w:val="21"/>
              </w:rPr>
              <w:t>（</w:t>
            </w:r>
            <w:r w:rsidR="002F4073" w:rsidRPr="002F4073">
              <w:rPr>
                <w:rFonts w:ascii="宋体" w:eastAsia="宋体" w:hAnsi="宋体" w:cs="Times New Roman"/>
                <w:noProof/>
                <w:szCs w:val="21"/>
              </w:rPr>
              <w:t>μ</w:t>
            </w:r>
            <w:r w:rsidR="002F4073" w:rsidRPr="00957BD1">
              <w:rPr>
                <w:rFonts w:ascii="Times New Roman" w:eastAsia="宋体" w:hAnsi="Times New Roman" w:cs="Times New Roman"/>
                <w:noProof/>
                <w:szCs w:val="21"/>
              </w:rPr>
              <w:t>m</w:t>
            </w:r>
            <w:r w:rsidR="002F4073" w:rsidRPr="002F4073">
              <w:rPr>
                <w:rFonts w:ascii="宋体" w:eastAsia="宋体" w:hAnsi="宋体"/>
                <w:noProof/>
                <w:szCs w:val="21"/>
              </w:rPr>
              <w:t>）</w:t>
            </w:r>
          </w:p>
        </w:tc>
      </w:tr>
      <w:tr w:rsidR="007511F2" w:rsidTr="00957BD1">
        <w:trPr>
          <w:jc w:val="center"/>
        </w:trPr>
        <w:tc>
          <w:tcPr>
            <w:tcW w:w="3018" w:type="dxa"/>
            <w:vMerge w:val="restart"/>
            <w:tcBorders>
              <w:top w:val="single" w:sz="4" w:space="0" w:color="auto"/>
            </w:tcBorders>
            <w:vAlign w:val="center"/>
          </w:tcPr>
          <w:p w:rsidR="007511F2" w:rsidRPr="002F4073" w:rsidRDefault="007511F2" w:rsidP="00957BD1">
            <w:pPr>
              <w:jc w:val="center"/>
              <w:rPr>
                <w:rFonts w:ascii="宋体" w:eastAsia="宋体" w:hAnsi="宋体"/>
                <w:noProof/>
                <w:szCs w:val="21"/>
              </w:rPr>
            </w:pPr>
            <w:r w:rsidRPr="00957BD1">
              <w:rPr>
                <w:rFonts w:ascii="Times New Roman" w:eastAsia="宋体" w:hAnsi="Times New Roman" w:cs="Times New Roman"/>
                <w:noProof/>
                <w:szCs w:val="21"/>
              </w:rPr>
              <w:t>4</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55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18</w:t>
            </w:r>
            <w:r w:rsidRPr="002F4073">
              <w:rPr>
                <w:rFonts w:ascii="宋体" w:eastAsia="宋体" w:hAnsi="宋体"/>
                <w:noProof/>
                <w:szCs w:val="21"/>
              </w:rPr>
              <w:t>.</w:t>
            </w:r>
            <w:r w:rsidRPr="00957BD1">
              <w:rPr>
                <w:rFonts w:ascii="Times New Roman" w:eastAsia="宋体" w:hAnsi="Times New Roman" w:cs="Times New Roman"/>
                <w:noProof/>
                <w:szCs w:val="21"/>
              </w:rPr>
              <w:t>40</w:t>
            </w:r>
            <w:r w:rsidRPr="002F4073">
              <w:rPr>
                <w:rFonts w:ascii="宋体" w:eastAsia="宋体" w:hAnsi="宋体"/>
                <w:noProof/>
                <w:szCs w:val="21"/>
              </w:rPr>
              <w:t>±</w:t>
            </w: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62</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60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221</w:t>
            </w:r>
            <w:r w:rsidRPr="002F4073">
              <w:rPr>
                <w:rFonts w:ascii="宋体" w:eastAsia="宋体" w:hAnsi="宋体"/>
                <w:noProof/>
                <w:szCs w:val="21"/>
              </w:rPr>
              <w:t>.</w:t>
            </w:r>
            <w:r w:rsidRPr="00957BD1">
              <w:rPr>
                <w:rFonts w:ascii="Times New Roman" w:eastAsia="宋体" w:hAnsi="Times New Roman" w:cs="Times New Roman"/>
                <w:noProof/>
                <w:szCs w:val="21"/>
              </w:rPr>
              <w:t>06</w:t>
            </w:r>
            <w:r w:rsidRPr="002F4073">
              <w:rPr>
                <w:rFonts w:ascii="宋体" w:eastAsia="宋体" w:hAnsi="宋体"/>
                <w:noProof/>
                <w:szCs w:val="21"/>
              </w:rPr>
              <w:t>±</w:t>
            </w:r>
            <w:r w:rsidRPr="00957BD1">
              <w:rPr>
                <w:rFonts w:ascii="Times New Roman" w:eastAsia="宋体" w:hAnsi="Times New Roman" w:cs="Times New Roman"/>
                <w:noProof/>
                <w:szCs w:val="21"/>
              </w:rPr>
              <w:t>19</w:t>
            </w:r>
            <w:r w:rsidRPr="002F4073">
              <w:rPr>
                <w:rFonts w:ascii="宋体" w:eastAsia="宋体" w:hAnsi="宋体"/>
                <w:noProof/>
                <w:szCs w:val="21"/>
              </w:rPr>
              <w:t>.</w:t>
            </w:r>
            <w:r w:rsidRPr="00957BD1">
              <w:rPr>
                <w:rFonts w:ascii="Times New Roman" w:eastAsia="宋体" w:hAnsi="Times New Roman" w:cs="Times New Roman"/>
                <w:noProof/>
                <w:szCs w:val="21"/>
              </w:rPr>
              <w:t>50</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70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231</w:t>
            </w:r>
            <w:r w:rsidRPr="002F4073">
              <w:rPr>
                <w:rFonts w:ascii="宋体" w:eastAsia="宋体" w:hAnsi="宋体"/>
                <w:noProof/>
                <w:szCs w:val="21"/>
              </w:rPr>
              <w:t>.</w:t>
            </w:r>
            <w:r w:rsidRPr="00957BD1">
              <w:rPr>
                <w:rFonts w:ascii="Times New Roman" w:eastAsia="宋体" w:hAnsi="Times New Roman" w:cs="Times New Roman"/>
                <w:noProof/>
                <w:szCs w:val="21"/>
              </w:rPr>
              <w:t>52</w:t>
            </w:r>
            <w:r w:rsidRPr="002F4073">
              <w:rPr>
                <w:rFonts w:ascii="宋体" w:eastAsia="宋体" w:hAnsi="宋体"/>
                <w:noProof/>
                <w:szCs w:val="21"/>
              </w:rPr>
              <w:t>±</w:t>
            </w:r>
            <w:r w:rsidRPr="00957BD1">
              <w:rPr>
                <w:rFonts w:ascii="Times New Roman" w:eastAsia="宋体" w:hAnsi="Times New Roman" w:cs="Times New Roman"/>
                <w:noProof/>
                <w:szCs w:val="21"/>
              </w:rPr>
              <w:t>22</w:t>
            </w:r>
            <w:r w:rsidRPr="002F4073">
              <w:rPr>
                <w:rFonts w:ascii="宋体" w:eastAsia="宋体" w:hAnsi="宋体"/>
                <w:noProof/>
                <w:szCs w:val="21"/>
              </w:rPr>
              <w:t>.</w:t>
            </w:r>
            <w:r w:rsidRPr="00957BD1">
              <w:rPr>
                <w:rFonts w:ascii="Times New Roman" w:eastAsia="宋体" w:hAnsi="Times New Roman" w:cs="Times New Roman"/>
                <w:noProof/>
                <w:szCs w:val="21"/>
              </w:rPr>
              <w:t>49</w:t>
            </w:r>
          </w:p>
        </w:tc>
      </w:tr>
      <w:tr w:rsidR="007511F2" w:rsidTr="00957BD1">
        <w:trPr>
          <w:jc w:val="center"/>
        </w:trPr>
        <w:tc>
          <w:tcPr>
            <w:tcW w:w="3018" w:type="dxa"/>
            <w:vMerge/>
            <w:tcBorders>
              <w:bottom w:val="single" w:sz="4" w:space="0" w:color="auto"/>
            </w:tcBorders>
            <w:vAlign w:val="center"/>
          </w:tcPr>
          <w:p w:rsidR="007511F2" w:rsidRPr="002F4073" w:rsidRDefault="007511F2" w:rsidP="007511F2">
            <w:pPr>
              <w:jc w:val="left"/>
              <w:rPr>
                <w:rFonts w:ascii="宋体" w:eastAsia="宋体" w:hAnsi="宋体"/>
                <w:noProof/>
                <w:szCs w:val="21"/>
              </w:rPr>
            </w:pP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80</w:t>
            </w:r>
            <w:r w:rsidRPr="002F4073">
              <w:rPr>
                <w:rFonts w:ascii="宋体" w:eastAsia="宋体" w:hAnsi="宋体" w:hint="eastAsia"/>
                <w:noProof/>
                <w:szCs w:val="21"/>
              </w:rPr>
              <w:t>%</w:t>
            </w: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221</w:t>
            </w:r>
            <w:r w:rsidRPr="002F4073">
              <w:rPr>
                <w:rFonts w:ascii="宋体" w:eastAsia="宋体" w:hAnsi="宋体"/>
                <w:noProof/>
                <w:szCs w:val="21"/>
              </w:rPr>
              <w:t>.</w:t>
            </w:r>
            <w:r w:rsidRPr="00957BD1">
              <w:rPr>
                <w:rFonts w:ascii="Times New Roman" w:eastAsia="宋体" w:hAnsi="Times New Roman" w:cs="Times New Roman"/>
                <w:noProof/>
                <w:szCs w:val="21"/>
              </w:rPr>
              <w:t>80</w:t>
            </w:r>
            <w:r w:rsidRPr="002F4073">
              <w:rPr>
                <w:rFonts w:ascii="宋体" w:eastAsia="宋体" w:hAnsi="宋体"/>
                <w:noProof/>
                <w:szCs w:val="21"/>
              </w:rPr>
              <w:t>±</w:t>
            </w:r>
            <w:r w:rsidRPr="00957BD1">
              <w:rPr>
                <w:rFonts w:ascii="Times New Roman" w:eastAsia="宋体" w:hAnsi="Times New Roman" w:cs="Times New Roman"/>
                <w:noProof/>
                <w:szCs w:val="21"/>
              </w:rPr>
              <w:t>22</w:t>
            </w:r>
            <w:r w:rsidRPr="002F4073">
              <w:rPr>
                <w:rFonts w:ascii="宋体" w:eastAsia="宋体" w:hAnsi="宋体"/>
                <w:noProof/>
                <w:szCs w:val="21"/>
              </w:rPr>
              <w:t>.</w:t>
            </w:r>
            <w:r w:rsidRPr="00957BD1">
              <w:rPr>
                <w:rFonts w:ascii="Times New Roman" w:eastAsia="宋体" w:hAnsi="Times New Roman" w:cs="Times New Roman"/>
                <w:noProof/>
                <w:szCs w:val="21"/>
              </w:rPr>
              <w:t>71</w:t>
            </w:r>
          </w:p>
        </w:tc>
      </w:tr>
      <w:tr w:rsidR="007511F2" w:rsidTr="00957BD1">
        <w:trPr>
          <w:jc w:val="center"/>
        </w:trPr>
        <w:tc>
          <w:tcPr>
            <w:tcW w:w="3018" w:type="dxa"/>
            <w:vMerge w:val="restart"/>
            <w:tcBorders>
              <w:top w:val="single" w:sz="4" w:space="0" w:color="auto"/>
            </w:tcBorders>
            <w:vAlign w:val="center"/>
          </w:tcPr>
          <w:p w:rsidR="007511F2" w:rsidRPr="002F4073" w:rsidRDefault="007511F2" w:rsidP="007511F2">
            <w:pPr>
              <w:jc w:val="center"/>
              <w:rPr>
                <w:rFonts w:ascii="宋体" w:eastAsia="宋体" w:hAnsi="宋体"/>
                <w:noProof/>
                <w:szCs w:val="21"/>
              </w:rPr>
            </w:pPr>
            <w:r w:rsidRPr="00957BD1">
              <w:rPr>
                <w:rFonts w:ascii="Times New Roman" w:eastAsia="宋体" w:hAnsi="Times New Roman" w:cs="Times New Roman"/>
                <w:noProof/>
                <w:szCs w:val="21"/>
              </w:rPr>
              <w:t>2</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55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17</w:t>
            </w:r>
            <w:r w:rsidRPr="002F4073">
              <w:rPr>
                <w:rFonts w:ascii="宋体" w:eastAsia="宋体" w:hAnsi="宋体"/>
                <w:noProof/>
                <w:szCs w:val="21"/>
              </w:rPr>
              <w:t>.</w:t>
            </w:r>
            <w:r w:rsidRPr="00957BD1">
              <w:rPr>
                <w:rFonts w:ascii="Times New Roman" w:eastAsia="宋体" w:hAnsi="Times New Roman" w:cs="Times New Roman"/>
                <w:noProof/>
                <w:szCs w:val="21"/>
              </w:rPr>
              <w:t>79</w:t>
            </w:r>
            <w:r w:rsidRPr="002F4073">
              <w:rPr>
                <w:rFonts w:ascii="宋体" w:eastAsia="宋体" w:hAnsi="宋体"/>
                <w:noProof/>
                <w:szCs w:val="21"/>
              </w:rPr>
              <w:t>±</w:t>
            </w: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01</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60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238</w:t>
            </w:r>
            <w:r w:rsidRPr="002F4073">
              <w:rPr>
                <w:rFonts w:ascii="宋体" w:eastAsia="宋体" w:hAnsi="宋体"/>
                <w:noProof/>
                <w:szCs w:val="21"/>
              </w:rPr>
              <w:t>.</w:t>
            </w:r>
            <w:r w:rsidRPr="00957BD1">
              <w:rPr>
                <w:rFonts w:ascii="Times New Roman" w:eastAsia="宋体" w:hAnsi="Times New Roman" w:cs="Times New Roman"/>
                <w:noProof/>
                <w:szCs w:val="21"/>
              </w:rPr>
              <w:t>30</w:t>
            </w:r>
            <w:r w:rsidRPr="002F4073">
              <w:rPr>
                <w:rFonts w:ascii="宋体" w:eastAsia="宋体" w:hAnsi="宋体"/>
                <w:noProof/>
                <w:szCs w:val="21"/>
              </w:rPr>
              <w:t>±</w:t>
            </w:r>
            <w:r w:rsidRPr="00957BD1">
              <w:rPr>
                <w:rFonts w:ascii="Times New Roman" w:eastAsia="宋体" w:hAnsi="Times New Roman" w:cs="Times New Roman"/>
                <w:noProof/>
                <w:szCs w:val="21"/>
              </w:rPr>
              <w:t>24</w:t>
            </w:r>
            <w:r w:rsidRPr="002F4073">
              <w:rPr>
                <w:rFonts w:ascii="宋体" w:eastAsia="宋体" w:hAnsi="宋体"/>
                <w:noProof/>
                <w:szCs w:val="21"/>
              </w:rPr>
              <w:t>.</w:t>
            </w:r>
            <w:r w:rsidRPr="00957BD1">
              <w:rPr>
                <w:rFonts w:ascii="Times New Roman" w:eastAsia="宋体" w:hAnsi="Times New Roman" w:cs="Times New Roman"/>
                <w:noProof/>
                <w:szCs w:val="21"/>
              </w:rPr>
              <w:t>62</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70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255</w:t>
            </w:r>
            <w:r w:rsidRPr="002F4073">
              <w:rPr>
                <w:rFonts w:ascii="宋体" w:eastAsia="宋体" w:hAnsi="宋体"/>
                <w:noProof/>
                <w:szCs w:val="21"/>
              </w:rPr>
              <w:t>.</w:t>
            </w:r>
            <w:r w:rsidRPr="00957BD1">
              <w:rPr>
                <w:rFonts w:ascii="Times New Roman" w:eastAsia="宋体" w:hAnsi="Times New Roman" w:cs="Times New Roman"/>
                <w:noProof/>
                <w:szCs w:val="21"/>
              </w:rPr>
              <w:t>46</w:t>
            </w:r>
            <w:r w:rsidRPr="002F4073">
              <w:rPr>
                <w:rFonts w:ascii="宋体" w:eastAsia="宋体" w:hAnsi="宋体"/>
                <w:noProof/>
                <w:szCs w:val="21"/>
              </w:rPr>
              <w:t>±</w:t>
            </w:r>
            <w:r w:rsidRPr="00957BD1">
              <w:rPr>
                <w:rFonts w:ascii="Times New Roman" w:eastAsia="宋体" w:hAnsi="Times New Roman" w:cs="Times New Roman"/>
                <w:noProof/>
                <w:szCs w:val="21"/>
              </w:rPr>
              <w:t>33</w:t>
            </w:r>
            <w:r w:rsidRPr="002F4073">
              <w:rPr>
                <w:rFonts w:ascii="宋体" w:eastAsia="宋体" w:hAnsi="宋体"/>
                <w:noProof/>
                <w:szCs w:val="21"/>
              </w:rPr>
              <w:t>.</w:t>
            </w:r>
            <w:r w:rsidRPr="00957BD1">
              <w:rPr>
                <w:rFonts w:ascii="Times New Roman" w:eastAsia="宋体" w:hAnsi="Times New Roman" w:cs="Times New Roman"/>
                <w:noProof/>
                <w:szCs w:val="21"/>
              </w:rPr>
              <w:t>66</w:t>
            </w:r>
          </w:p>
        </w:tc>
      </w:tr>
      <w:tr w:rsidR="007511F2" w:rsidTr="00957BD1">
        <w:trPr>
          <w:jc w:val="center"/>
        </w:trPr>
        <w:tc>
          <w:tcPr>
            <w:tcW w:w="3018" w:type="dxa"/>
            <w:vMerge/>
            <w:tcBorders>
              <w:bottom w:val="single" w:sz="4" w:space="0" w:color="auto"/>
            </w:tcBorders>
            <w:vAlign w:val="center"/>
          </w:tcPr>
          <w:p w:rsidR="007511F2" w:rsidRPr="002F4073" w:rsidRDefault="007511F2" w:rsidP="007511F2">
            <w:pPr>
              <w:jc w:val="left"/>
              <w:rPr>
                <w:rFonts w:ascii="宋体" w:eastAsia="宋体" w:hAnsi="宋体"/>
                <w:noProof/>
                <w:szCs w:val="21"/>
              </w:rPr>
            </w:pP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80</w:t>
            </w:r>
            <w:r w:rsidRPr="002F4073">
              <w:rPr>
                <w:rFonts w:ascii="宋体" w:eastAsia="宋体" w:hAnsi="宋体" w:hint="eastAsia"/>
                <w:noProof/>
                <w:szCs w:val="21"/>
              </w:rPr>
              <w:t>%</w:t>
            </w: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957BD1">
        <w:trPr>
          <w:jc w:val="center"/>
        </w:trPr>
        <w:tc>
          <w:tcPr>
            <w:tcW w:w="3018" w:type="dxa"/>
            <w:vMerge w:val="restart"/>
            <w:tcBorders>
              <w:top w:val="single" w:sz="4" w:space="0" w:color="auto"/>
            </w:tcBorders>
            <w:vAlign w:val="center"/>
          </w:tcPr>
          <w:p w:rsidR="007511F2" w:rsidRPr="002F4073" w:rsidRDefault="007511F2" w:rsidP="007511F2">
            <w:pPr>
              <w:jc w:val="center"/>
              <w:rPr>
                <w:rFonts w:ascii="宋体" w:eastAsia="宋体" w:hAnsi="宋体"/>
                <w:noProof/>
                <w:szCs w:val="21"/>
              </w:rPr>
            </w:pPr>
            <w:r w:rsidRPr="00957BD1">
              <w:rPr>
                <w:rFonts w:ascii="Times New Roman" w:eastAsia="宋体" w:hAnsi="Times New Roman" w:cs="Times New Roman"/>
                <w:noProof/>
                <w:szCs w:val="21"/>
              </w:rPr>
              <w:t>1</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55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39</w:t>
            </w:r>
            <w:r w:rsidRPr="002F4073">
              <w:rPr>
                <w:rFonts w:ascii="宋体" w:eastAsia="宋体" w:hAnsi="宋体"/>
                <w:noProof/>
                <w:szCs w:val="21"/>
              </w:rPr>
              <w:t>.</w:t>
            </w:r>
            <w:r w:rsidRPr="00957BD1">
              <w:rPr>
                <w:rFonts w:ascii="Times New Roman" w:eastAsia="宋体" w:hAnsi="Times New Roman" w:cs="Times New Roman"/>
                <w:noProof/>
                <w:szCs w:val="21"/>
              </w:rPr>
              <w:t>45</w:t>
            </w:r>
            <w:r w:rsidRPr="002F4073">
              <w:rPr>
                <w:rFonts w:ascii="宋体" w:eastAsia="宋体" w:hAnsi="宋体"/>
                <w:noProof/>
                <w:szCs w:val="21"/>
              </w:rPr>
              <w:t>±</w:t>
            </w: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23</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60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220</w:t>
            </w:r>
            <w:r w:rsidRPr="002F4073">
              <w:rPr>
                <w:rFonts w:ascii="宋体" w:eastAsia="宋体" w:hAnsi="宋体"/>
                <w:noProof/>
                <w:szCs w:val="21"/>
              </w:rPr>
              <w:t>.</w:t>
            </w:r>
            <w:r w:rsidRPr="00957BD1">
              <w:rPr>
                <w:rFonts w:ascii="Times New Roman" w:eastAsia="宋体" w:hAnsi="Times New Roman" w:cs="Times New Roman"/>
                <w:noProof/>
                <w:szCs w:val="21"/>
              </w:rPr>
              <w:t>53</w:t>
            </w:r>
            <w:r w:rsidRPr="002F4073">
              <w:rPr>
                <w:rFonts w:ascii="宋体" w:eastAsia="宋体" w:hAnsi="宋体"/>
                <w:noProof/>
                <w:szCs w:val="21"/>
              </w:rPr>
              <w:t>±</w:t>
            </w:r>
            <w:r w:rsidRPr="00957BD1">
              <w:rPr>
                <w:rFonts w:ascii="Times New Roman" w:eastAsia="宋体" w:hAnsi="Times New Roman" w:cs="Times New Roman"/>
                <w:noProof/>
                <w:szCs w:val="21"/>
              </w:rPr>
              <w:t>24</w:t>
            </w:r>
            <w:r w:rsidRPr="002F4073">
              <w:rPr>
                <w:rFonts w:ascii="宋体" w:eastAsia="宋体" w:hAnsi="宋体"/>
                <w:noProof/>
                <w:szCs w:val="21"/>
              </w:rPr>
              <w:t>.</w:t>
            </w:r>
            <w:r w:rsidRPr="00957BD1">
              <w:rPr>
                <w:rFonts w:ascii="Times New Roman" w:eastAsia="宋体" w:hAnsi="Times New Roman" w:cs="Times New Roman"/>
                <w:noProof/>
                <w:szCs w:val="21"/>
              </w:rPr>
              <w:t>63</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70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957BD1">
        <w:trPr>
          <w:jc w:val="center"/>
        </w:trPr>
        <w:tc>
          <w:tcPr>
            <w:tcW w:w="3018" w:type="dxa"/>
            <w:vMerge/>
            <w:tcBorders>
              <w:bottom w:val="single" w:sz="4" w:space="0" w:color="auto"/>
            </w:tcBorders>
            <w:vAlign w:val="center"/>
          </w:tcPr>
          <w:p w:rsidR="007511F2" w:rsidRPr="002F4073" w:rsidRDefault="007511F2" w:rsidP="007511F2">
            <w:pPr>
              <w:jc w:val="left"/>
              <w:rPr>
                <w:rFonts w:ascii="宋体" w:eastAsia="宋体" w:hAnsi="宋体"/>
                <w:noProof/>
                <w:szCs w:val="21"/>
              </w:rPr>
            </w:pP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80</w:t>
            </w:r>
            <w:r w:rsidRPr="002F4073">
              <w:rPr>
                <w:rFonts w:ascii="宋体" w:eastAsia="宋体" w:hAnsi="宋体" w:hint="eastAsia"/>
                <w:noProof/>
                <w:szCs w:val="21"/>
              </w:rPr>
              <w:t>%</w:t>
            </w: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957BD1">
        <w:trPr>
          <w:jc w:val="center"/>
        </w:trPr>
        <w:tc>
          <w:tcPr>
            <w:tcW w:w="3018" w:type="dxa"/>
            <w:vMerge w:val="restart"/>
            <w:tcBorders>
              <w:top w:val="single" w:sz="4" w:space="0" w:color="auto"/>
            </w:tcBorders>
            <w:vAlign w:val="center"/>
          </w:tcPr>
          <w:p w:rsidR="007511F2" w:rsidRPr="002F4073" w:rsidRDefault="007511F2" w:rsidP="007511F2">
            <w:pPr>
              <w:jc w:val="center"/>
              <w:rPr>
                <w:rFonts w:ascii="宋体" w:eastAsia="宋体" w:hAnsi="宋体"/>
                <w:noProof/>
                <w:szCs w:val="21"/>
              </w:rPr>
            </w:pP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55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37</w:t>
            </w:r>
            <w:r w:rsidRPr="002F4073">
              <w:rPr>
                <w:rFonts w:ascii="宋体" w:eastAsia="宋体" w:hAnsi="宋体"/>
                <w:noProof/>
                <w:szCs w:val="21"/>
              </w:rPr>
              <w:t>.</w:t>
            </w:r>
            <w:r w:rsidRPr="00957BD1">
              <w:rPr>
                <w:rFonts w:ascii="Times New Roman" w:eastAsia="宋体" w:hAnsi="Times New Roman" w:cs="Times New Roman"/>
                <w:noProof/>
                <w:szCs w:val="21"/>
              </w:rPr>
              <w:t>13</w:t>
            </w:r>
            <w:r w:rsidRPr="002F4073">
              <w:rPr>
                <w:rFonts w:ascii="宋体" w:eastAsia="宋体" w:hAnsi="宋体"/>
                <w:noProof/>
                <w:szCs w:val="21"/>
              </w:rPr>
              <w:t>±</w:t>
            </w: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05</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60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251</w:t>
            </w:r>
            <w:r w:rsidRPr="002F4073">
              <w:rPr>
                <w:rFonts w:ascii="宋体" w:eastAsia="宋体" w:hAnsi="宋体"/>
                <w:noProof/>
                <w:szCs w:val="21"/>
              </w:rPr>
              <w:t>.</w:t>
            </w:r>
            <w:r w:rsidRPr="00957BD1">
              <w:rPr>
                <w:rFonts w:ascii="Times New Roman" w:eastAsia="宋体" w:hAnsi="Times New Roman" w:cs="Times New Roman"/>
                <w:noProof/>
                <w:szCs w:val="21"/>
              </w:rPr>
              <w:t>16</w:t>
            </w:r>
            <w:r w:rsidRPr="002F4073">
              <w:rPr>
                <w:rFonts w:ascii="宋体" w:eastAsia="宋体" w:hAnsi="宋体"/>
                <w:noProof/>
                <w:szCs w:val="21"/>
              </w:rPr>
              <w:t>±</w:t>
            </w:r>
            <w:r w:rsidRPr="00957BD1">
              <w:rPr>
                <w:rFonts w:ascii="Times New Roman" w:eastAsia="宋体" w:hAnsi="Times New Roman" w:cs="Times New Roman"/>
                <w:noProof/>
                <w:szCs w:val="21"/>
              </w:rPr>
              <w:t>32</w:t>
            </w:r>
            <w:r w:rsidRPr="002F4073">
              <w:rPr>
                <w:rFonts w:ascii="宋体" w:eastAsia="宋体" w:hAnsi="宋体"/>
                <w:noProof/>
                <w:szCs w:val="21"/>
              </w:rPr>
              <w:t>.</w:t>
            </w:r>
            <w:r w:rsidRPr="00957BD1">
              <w:rPr>
                <w:rFonts w:ascii="Times New Roman" w:eastAsia="宋体" w:hAnsi="Times New Roman" w:cs="Times New Roman"/>
                <w:noProof/>
                <w:szCs w:val="21"/>
              </w:rPr>
              <w:t>43</w:t>
            </w:r>
          </w:p>
        </w:tc>
      </w:tr>
      <w:tr w:rsidR="007511F2" w:rsidTr="00957BD1">
        <w:trPr>
          <w:jc w:val="center"/>
        </w:trPr>
        <w:tc>
          <w:tcPr>
            <w:tcW w:w="3018" w:type="dxa"/>
            <w:vMerge/>
            <w:vAlign w:val="center"/>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70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957BD1">
        <w:trPr>
          <w:jc w:val="center"/>
        </w:trPr>
        <w:tc>
          <w:tcPr>
            <w:tcW w:w="3018" w:type="dxa"/>
            <w:vMerge/>
            <w:tcBorders>
              <w:bottom w:val="single" w:sz="4" w:space="0" w:color="auto"/>
            </w:tcBorders>
            <w:vAlign w:val="center"/>
          </w:tcPr>
          <w:p w:rsidR="007511F2" w:rsidRPr="002F4073" w:rsidRDefault="007511F2" w:rsidP="007511F2">
            <w:pPr>
              <w:jc w:val="left"/>
              <w:rPr>
                <w:rFonts w:ascii="宋体" w:eastAsia="宋体" w:hAnsi="宋体"/>
                <w:noProof/>
                <w:szCs w:val="21"/>
              </w:rPr>
            </w:pP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80</w:t>
            </w:r>
            <w:r w:rsidRPr="002F4073">
              <w:rPr>
                <w:rFonts w:ascii="宋体" w:eastAsia="宋体" w:hAnsi="宋体" w:hint="eastAsia"/>
                <w:noProof/>
                <w:szCs w:val="21"/>
              </w:rPr>
              <w:t>%</w:t>
            </w: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957BD1">
        <w:trPr>
          <w:jc w:val="center"/>
        </w:trPr>
        <w:tc>
          <w:tcPr>
            <w:tcW w:w="3018" w:type="dxa"/>
            <w:vMerge w:val="restart"/>
            <w:tcBorders>
              <w:top w:val="single" w:sz="4" w:space="0" w:color="auto"/>
            </w:tcBorders>
            <w:vAlign w:val="center"/>
          </w:tcPr>
          <w:p w:rsidR="007511F2" w:rsidRPr="002F4073" w:rsidRDefault="007511F2" w:rsidP="007511F2">
            <w:pPr>
              <w:jc w:val="center"/>
              <w:rPr>
                <w:rFonts w:ascii="宋体" w:eastAsia="宋体" w:hAnsi="宋体"/>
                <w:noProof/>
                <w:szCs w:val="21"/>
              </w:rPr>
            </w:pP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3</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55</w:t>
            </w:r>
            <w:r w:rsidRPr="002F4073">
              <w:rPr>
                <w:rFonts w:ascii="宋体" w:eastAsia="宋体" w:hAnsi="宋体" w:hint="eastAsia"/>
                <w:noProof/>
                <w:szCs w:val="21"/>
              </w:rPr>
              <w:t>%</w:t>
            </w:r>
          </w:p>
        </w:tc>
        <w:tc>
          <w:tcPr>
            <w:tcW w:w="3018" w:type="dxa"/>
            <w:tcBorders>
              <w:top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91</w:t>
            </w:r>
            <w:r w:rsidRPr="002F4073">
              <w:rPr>
                <w:rFonts w:ascii="宋体" w:eastAsia="宋体" w:hAnsi="宋体"/>
                <w:noProof/>
                <w:szCs w:val="21"/>
              </w:rPr>
              <w:t>.</w:t>
            </w:r>
            <w:r w:rsidRPr="00957BD1">
              <w:rPr>
                <w:rFonts w:ascii="Times New Roman" w:eastAsia="宋体" w:hAnsi="Times New Roman" w:cs="Times New Roman"/>
                <w:noProof/>
                <w:szCs w:val="21"/>
              </w:rPr>
              <w:t>89</w:t>
            </w:r>
            <w:r w:rsidRPr="002F4073">
              <w:rPr>
                <w:rFonts w:ascii="宋体" w:eastAsia="宋体" w:hAnsi="宋体"/>
                <w:noProof/>
                <w:szCs w:val="21"/>
              </w:rPr>
              <w:t>±</w:t>
            </w:r>
            <w:r w:rsidRPr="00957BD1">
              <w:rPr>
                <w:rFonts w:ascii="Times New Roman" w:eastAsia="宋体" w:hAnsi="Times New Roman" w:cs="Times New Roman"/>
                <w:noProof/>
                <w:szCs w:val="21"/>
              </w:rPr>
              <w:t>0</w:t>
            </w:r>
            <w:r w:rsidRPr="002F4073">
              <w:rPr>
                <w:rFonts w:ascii="宋体" w:eastAsia="宋体" w:hAnsi="宋体"/>
                <w:noProof/>
                <w:szCs w:val="21"/>
              </w:rPr>
              <w:t>.</w:t>
            </w:r>
            <w:r w:rsidRPr="00957BD1">
              <w:rPr>
                <w:rFonts w:ascii="Times New Roman" w:eastAsia="宋体" w:hAnsi="Times New Roman" w:cs="Times New Roman"/>
                <w:noProof/>
                <w:szCs w:val="21"/>
              </w:rPr>
              <w:t>18</w:t>
            </w:r>
          </w:p>
        </w:tc>
      </w:tr>
      <w:tr w:rsidR="007511F2" w:rsidTr="002F4073">
        <w:trPr>
          <w:jc w:val="center"/>
        </w:trPr>
        <w:tc>
          <w:tcPr>
            <w:tcW w:w="3018" w:type="dxa"/>
            <w:vMerge/>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60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252</w:t>
            </w:r>
            <w:r w:rsidRPr="002F4073">
              <w:rPr>
                <w:rFonts w:ascii="宋体" w:eastAsia="宋体" w:hAnsi="宋体"/>
                <w:noProof/>
                <w:szCs w:val="21"/>
              </w:rPr>
              <w:t>.</w:t>
            </w:r>
            <w:r w:rsidRPr="00957BD1">
              <w:rPr>
                <w:rFonts w:ascii="Times New Roman" w:eastAsia="宋体" w:hAnsi="Times New Roman" w:cs="Times New Roman"/>
                <w:noProof/>
                <w:szCs w:val="21"/>
              </w:rPr>
              <w:t>29</w:t>
            </w:r>
            <w:r w:rsidRPr="002F4073">
              <w:rPr>
                <w:rFonts w:ascii="宋体" w:eastAsia="宋体" w:hAnsi="宋体"/>
                <w:noProof/>
                <w:szCs w:val="21"/>
              </w:rPr>
              <w:t>±</w:t>
            </w:r>
            <w:r w:rsidRPr="00957BD1">
              <w:rPr>
                <w:rFonts w:ascii="Times New Roman" w:eastAsia="宋体" w:hAnsi="Times New Roman" w:cs="Times New Roman"/>
                <w:noProof/>
                <w:szCs w:val="21"/>
              </w:rPr>
              <w:t>25</w:t>
            </w:r>
            <w:r w:rsidRPr="002F4073">
              <w:rPr>
                <w:rFonts w:ascii="宋体" w:eastAsia="宋体" w:hAnsi="宋体"/>
                <w:noProof/>
                <w:szCs w:val="21"/>
              </w:rPr>
              <w:t>.</w:t>
            </w:r>
            <w:r w:rsidRPr="00957BD1">
              <w:rPr>
                <w:rFonts w:ascii="Times New Roman" w:eastAsia="宋体" w:hAnsi="Times New Roman" w:cs="Times New Roman"/>
                <w:noProof/>
                <w:szCs w:val="21"/>
              </w:rPr>
              <w:t>99</w:t>
            </w:r>
          </w:p>
        </w:tc>
      </w:tr>
      <w:tr w:rsidR="007511F2" w:rsidTr="002F4073">
        <w:trPr>
          <w:jc w:val="center"/>
        </w:trPr>
        <w:tc>
          <w:tcPr>
            <w:tcW w:w="3018" w:type="dxa"/>
            <w:vMerge/>
          </w:tcPr>
          <w:p w:rsidR="007511F2" w:rsidRPr="002F4073" w:rsidRDefault="007511F2" w:rsidP="007511F2">
            <w:pPr>
              <w:jc w:val="left"/>
              <w:rPr>
                <w:rFonts w:ascii="宋体" w:eastAsia="宋体" w:hAnsi="宋体"/>
                <w:noProof/>
                <w:szCs w:val="21"/>
              </w:rPr>
            </w:pPr>
          </w:p>
        </w:tc>
        <w:tc>
          <w:tcPr>
            <w:tcW w:w="3018" w:type="dxa"/>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70</w:t>
            </w:r>
            <w:r w:rsidRPr="002F4073">
              <w:rPr>
                <w:rFonts w:ascii="宋体" w:eastAsia="宋体" w:hAnsi="宋体" w:hint="eastAsia"/>
                <w:noProof/>
                <w:szCs w:val="21"/>
              </w:rPr>
              <w:t>%</w:t>
            </w:r>
          </w:p>
        </w:tc>
        <w:tc>
          <w:tcPr>
            <w:tcW w:w="3018" w:type="dxa"/>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r w:rsidR="007511F2" w:rsidTr="002F4073">
        <w:trPr>
          <w:jc w:val="center"/>
        </w:trPr>
        <w:tc>
          <w:tcPr>
            <w:tcW w:w="3018" w:type="dxa"/>
            <w:vMerge/>
            <w:tcBorders>
              <w:bottom w:val="single" w:sz="4" w:space="0" w:color="auto"/>
            </w:tcBorders>
          </w:tcPr>
          <w:p w:rsidR="007511F2" w:rsidRPr="002F4073" w:rsidRDefault="007511F2" w:rsidP="007511F2">
            <w:pPr>
              <w:jc w:val="left"/>
              <w:rPr>
                <w:rFonts w:ascii="宋体" w:eastAsia="宋体" w:hAnsi="宋体"/>
                <w:noProof/>
                <w:szCs w:val="21"/>
              </w:rPr>
            </w:pP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957BD1">
              <w:rPr>
                <w:rFonts w:ascii="Times New Roman" w:eastAsia="宋体" w:hAnsi="Times New Roman" w:cs="Times New Roman"/>
                <w:noProof/>
                <w:szCs w:val="21"/>
              </w:rPr>
              <w:t>80</w:t>
            </w:r>
            <w:r w:rsidRPr="002F4073">
              <w:rPr>
                <w:rFonts w:ascii="宋体" w:eastAsia="宋体" w:hAnsi="宋体" w:hint="eastAsia"/>
                <w:noProof/>
                <w:szCs w:val="21"/>
              </w:rPr>
              <w:t>%</w:t>
            </w:r>
          </w:p>
        </w:tc>
        <w:tc>
          <w:tcPr>
            <w:tcW w:w="3018" w:type="dxa"/>
            <w:tcBorders>
              <w:bottom w:val="single" w:sz="4" w:space="0" w:color="auto"/>
            </w:tcBorders>
          </w:tcPr>
          <w:p w:rsidR="007511F2" w:rsidRPr="002F4073" w:rsidRDefault="007511F2" w:rsidP="002F4073">
            <w:pPr>
              <w:jc w:val="center"/>
              <w:rPr>
                <w:rFonts w:ascii="宋体" w:eastAsia="宋体" w:hAnsi="宋体"/>
                <w:noProof/>
                <w:szCs w:val="21"/>
              </w:rPr>
            </w:pPr>
            <w:r w:rsidRPr="002F4073">
              <w:rPr>
                <w:rFonts w:ascii="宋体" w:eastAsia="宋体" w:hAnsi="宋体" w:hint="eastAsia"/>
                <w:noProof/>
                <w:szCs w:val="21"/>
              </w:rPr>
              <w:t>/</w:t>
            </w:r>
          </w:p>
        </w:tc>
      </w:tr>
    </w:tbl>
    <w:p w:rsidR="00312CD4" w:rsidRDefault="003F3870" w:rsidP="008F4745">
      <w:pPr>
        <w:jc w:val="left"/>
        <w:rPr>
          <w:rFonts w:ascii="Songti SC" w:eastAsia="Songti SC" w:hAnsi="Songti SC"/>
          <w:noProof/>
          <w:szCs w:val="21"/>
        </w:rPr>
      </w:pPr>
      <w:r>
        <w:rPr>
          <w:noProof/>
        </w:rPr>
        <w:drawing>
          <wp:inline distT="0" distB="0" distL="0" distR="0">
            <wp:extent cx="3217038" cy="20269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5.PNG"/>
                    <pic:cNvPicPr/>
                  </pic:nvPicPr>
                  <pic:blipFill>
                    <a:blip r:embed="rId34">
                      <a:extLst>
                        <a:ext uri="{28A0092B-C50C-407E-A947-70E740481C1C}">
                          <a14:useLocalDpi xmlns:a14="http://schemas.microsoft.com/office/drawing/2010/main" val="0"/>
                        </a:ext>
                      </a:extLst>
                    </a:blip>
                    <a:stretch>
                      <a:fillRect/>
                    </a:stretch>
                  </pic:blipFill>
                  <pic:spPr>
                    <a:xfrm>
                      <a:off x="0" y="0"/>
                      <a:ext cx="3291107" cy="2073588"/>
                    </a:xfrm>
                    <a:prstGeom prst="rect">
                      <a:avLst/>
                    </a:prstGeom>
                  </pic:spPr>
                </pic:pic>
              </a:graphicData>
            </a:graphic>
          </wp:inline>
        </w:drawing>
      </w:r>
      <w:r>
        <w:rPr>
          <w:noProof/>
        </w:rPr>
        <w:drawing>
          <wp:inline distT="0" distB="0" distL="0" distR="0">
            <wp:extent cx="3368040" cy="19354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0.PNG"/>
                    <pic:cNvPicPr/>
                  </pic:nvPicPr>
                  <pic:blipFill>
                    <a:blip r:embed="rId35">
                      <a:extLst>
                        <a:ext uri="{28A0092B-C50C-407E-A947-70E740481C1C}">
                          <a14:useLocalDpi xmlns:a14="http://schemas.microsoft.com/office/drawing/2010/main" val="0"/>
                        </a:ext>
                      </a:extLst>
                    </a:blip>
                    <a:stretch>
                      <a:fillRect/>
                    </a:stretch>
                  </pic:blipFill>
                  <pic:spPr>
                    <a:xfrm>
                      <a:off x="0" y="0"/>
                      <a:ext cx="3487103" cy="2003901"/>
                    </a:xfrm>
                    <a:prstGeom prst="rect">
                      <a:avLst/>
                    </a:prstGeom>
                  </pic:spPr>
                </pic:pic>
              </a:graphicData>
            </a:graphic>
          </wp:inline>
        </w:drawing>
      </w:r>
    </w:p>
    <w:p w:rsidR="003D3DEB" w:rsidRDefault="00312CD4" w:rsidP="008F4745">
      <w:pPr>
        <w:jc w:val="left"/>
        <w:rPr>
          <w:rFonts w:ascii="Songti SC" w:eastAsia="Songti SC" w:hAnsi="Songti SC"/>
          <w:noProof/>
          <w:szCs w:val="21"/>
        </w:rPr>
      </w:pPr>
      <w:r>
        <w:rPr>
          <w:noProof/>
        </w:rPr>
        <w:lastRenderedPageBreak/>
        <w:drawing>
          <wp:inline distT="0" distB="0" distL="0" distR="0">
            <wp:extent cx="3009900" cy="18135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0 80.PNG"/>
                    <pic:cNvPicPr/>
                  </pic:nvPicPr>
                  <pic:blipFill>
                    <a:blip r:embed="rId36">
                      <a:extLst>
                        <a:ext uri="{28A0092B-C50C-407E-A947-70E740481C1C}">
                          <a14:useLocalDpi xmlns:a14="http://schemas.microsoft.com/office/drawing/2010/main" val="0"/>
                        </a:ext>
                      </a:extLst>
                    </a:blip>
                    <a:stretch>
                      <a:fillRect/>
                    </a:stretch>
                  </pic:blipFill>
                  <pic:spPr>
                    <a:xfrm>
                      <a:off x="0" y="0"/>
                      <a:ext cx="3010171" cy="1813723"/>
                    </a:xfrm>
                    <a:prstGeom prst="rect">
                      <a:avLst/>
                    </a:prstGeom>
                  </pic:spPr>
                </pic:pic>
              </a:graphicData>
            </a:graphic>
          </wp:inline>
        </w:drawing>
      </w:r>
      <w:bookmarkStart w:id="8" w:name="_GoBack"/>
      <w:r w:rsidR="008F4745">
        <w:rPr>
          <w:noProof/>
        </w:rPr>
        <w:drawing>
          <wp:inline distT="0" distB="0" distL="0" distR="0" wp14:anchorId="1EF97879" wp14:editId="1140832C">
            <wp:extent cx="3131820" cy="2324100"/>
            <wp:effectExtent l="0" t="0" r="0" b="0"/>
            <wp:docPr id="1" name="图表 1">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bookmarkEnd w:id="8"/>
      <w:r w:rsidR="008F4745">
        <w:rPr>
          <w:noProof/>
        </w:rPr>
        <w:drawing>
          <wp:inline distT="0" distB="0" distL="0" distR="0" wp14:anchorId="0715B4B2" wp14:editId="66C1BA2C">
            <wp:extent cx="2583180" cy="2087880"/>
            <wp:effectExtent l="0" t="0" r="7620" b="7620"/>
            <wp:docPr id="5" name="图表 5">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3D3DEB" w:rsidRPr="000172C7">
        <w:rPr>
          <w:rFonts w:ascii="Songti SC" w:eastAsia="Songti SC" w:hAnsi="Songti SC" w:hint="eastAsia"/>
          <w:noProof/>
          <w:szCs w:val="21"/>
        </w:rPr>
        <w:t xml:space="preserve"> </w:t>
      </w:r>
      <w:r w:rsidR="005F3067">
        <w:rPr>
          <w:noProof/>
        </w:rPr>
        <w:drawing>
          <wp:inline distT="0" distB="0" distL="0" distR="0" wp14:anchorId="4B526229" wp14:editId="328CA759">
            <wp:extent cx="4216400" cy="2705100"/>
            <wp:effectExtent l="0" t="0" r="0" b="0"/>
            <wp:docPr id="6" name="图表 6">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F1818" w:rsidRPr="009B2D7D" w:rsidRDefault="00FF1818" w:rsidP="00FF1818">
      <w:pPr>
        <w:ind w:firstLineChars="250" w:firstLine="525"/>
        <w:jc w:val="center"/>
        <w:rPr>
          <w:rFonts w:ascii="宋体" w:eastAsia="宋体" w:hAnsi="宋体"/>
          <w:szCs w:val="21"/>
        </w:rPr>
      </w:pPr>
      <w:r w:rsidRPr="009B2D7D">
        <w:rPr>
          <w:rFonts w:ascii="宋体" w:eastAsia="宋体" w:hAnsi="宋体" w:hint="eastAsia"/>
          <w:szCs w:val="21"/>
        </w:rPr>
        <w:t>图</w:t>
      </w:r>
      <w:r w:rsidRPr="009B2D7D">
        <w:rPr>
          <w:rFonts w:ascii="宋体" w:eastAsia="宋体" w:hAnsi="宋体"/>
          <w:szCs w:val="21"/>
        </w:rPr>
        <w:t xml:space="preserve"> </w:t>
      </w:r>
      <w:r w:rsidRPr="00957BD1">
        <w:rPr>
          <w:rFonts w:ascii="Times New Roman" w:eastAsia="宋体" w:hAnsi="Times New Roman" w:cs="Times New Roman"/>
          <w:szCs w:val="21"/>
        </w:rPr>
        <w:t>5</w:t>
      </w:r>
      <w:r w:rsidRPr="009B2D7D">
        <w:rPr>
          <w:rFonts w:ascii="宋体" w:eastAsia="宋体" w:hAnsi="宋体"/>
          <w:szCs w:val="21"/>
        </w:rPr>
        <w:t xml:space="preserve"> </w:t>
      </w:r>
      <w:r w:rsidRPr="009B2D7D">
        <w:rPr>
          <w:rFonts w:ascii="宋体" w:eastAsia="宋体" w:hAnsi="宋体" w:hint="eastAsia"/>
          <w:szCs w:val="21"/>
        </w:rPr>
        <w:t>皮克林乳液液滴粒径分布图</w:t>
      </w:r>
    </w:p>
    <w:p w:rsidR="00FF1818" w:rsidRPr="009B2D7D" w:rsidRDefault="0096028A" w:rsidP="00FF1818">
      <w:pPr>
        <w:rPr>
          <w:rFonts w:ascii="宋体" w:eastAsia="宋体" w:hAnsi="宋体" w:cs="Cambria"/>
          <w:noProof/>
          <w:szCs w:val="21"/>
        </w:rPr>
      </w:pPr>
      <w:r w:rsidRPr="000172C7">
        <w:rPr>
          <w:rFonts w:ascii="Songti SC" w:eastAsia="Songti SC" w:hAnsi="Songti SC"/>
          <w:noProof/>
          <w:szCs w:val="21"/>
        </w:rPr>
        <w:tab/>
      </w:r>
      <w:r w:rsidR="00FF1818" w:rsidRPr="009B2D7D">
        <w:rPr>
          <w:rFonts w:ascii="宋体" w:eastAsia="宋体" w:hAnsi="宋体" w:cs="Cambria" w:hint="eastAsia"/>
          <w:noProof/>
          <w:szCs w:val="21"/>
        </w:rPr>
        <w:t>由外观图可以看出，在储存</w:t>
      </w:r>
      <w:r w:rsidR="00FF1818" w:rsidRPr="00957BD1">
        <w:rPr>
          <w:rFonts w:ascii="Times New Roman" w:eastAsia="宋体" w:hAnsi="Times New Roman" w:cs="Times New Roman"/>
          <w:noProof/>
          <w:szCs w:val="21"/>
        </w:rPr>
        <w:t>14</w:t>
      </w:r>
      <w:r w:rsidR="00FF1818" w:rsidRPr="009B2D7D">
        <w:rPr>
          <w:rFonts w:ascii="宋体" w:eastAsia="宋体" w:hAnsi="宋体" w:cs="Cambria" w:hint="eastAsia"/>
          <w:noProof/>
          <w:szCs w:val="21"/>
        </w:rPr>
        <w:t>天后，</w:t>
      </w:r>
      <w:r w:rsidR="00FF1818" w:rsidRPr="00957BD1">
        <w:rPr>
          <w:rFonts w:ascii="Times New Roman" w:eastAsia="宋体" w:hAnsi="Times New Roman" w:cs="Times New Roman"/>
          <w:noProof/>
          <w:szCs w:val="21"/>
        </w:rPr>
        <w:t>55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油相质量分数的皮克林乳液上层没有明显的油析现象，而</w:t>
      </w:r>
      <w:r w:rsidR="00FF1818" w:rsidRPr="00957BD1">
        <w:rPr>
          <w:rFonts w:ascii="Times New Roman" w:eastAsia="宋体" w:hAnsi="Times New Roman" w:cs="Times New Roman"/>
          <w:noProof/>
          <w:szCs w:val="21"/>
        </w:rPr>
        <w:t>60</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w:t>
      </w:r>
      <w:r w:rsidR="00FF1818" w:rsidRPr="00957BD1">
        <w:rPr>
          <w:rFonts w:ascii="Times New Roman" w:eastAsia="宋体" w:hAnsi="Times New Roman" w:cs="Times New Roman"/>
          <w:noProof/>
          <w:szCs w:val="21"/>
        </w:rPr>
        <w:t>70</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w:t>
      </w:r>
      <w:r w:rsidR="00FF1818" w:rsidRPr="00957BD1">
        <w:rPr>
          <w:rFonts w:ascii="Times New Roman" w:eastAsia="宋体" w:hAnsi="Times New Roman" w:cs="Times New Roman"/>
          <w:noProof/>
          <w:szCs w:val="21"/>
        </w:rPr>
        <w:t>80</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油相质量分数的乳液上层均观察到了明显的油析现象，同时，从表</w:t>
      </w:r>
      <w:r w:rsidR="00FF1818" w:rsidRPr="00957BD1">
        <w:rPr>
          <w:rFonts w:ascii="Times New Roman" w:eastAsia="宋体" w:hAnsi="Times New Roman" w:cs="Times New Roman"/>
          <w:noProof/>
          <w:szCs w:val="21"/>
        </w:rPr>
        <w:t>2</w:t>
      </w:r>
      <w:r w:rsidR="00FF1818" w:rsidRPr="009B2D7D">
        <w:rPr>
          <w:rFonts w:ascii="宋体" w:eastAsia="宋体" w:hAnsi="宋体" w:cs="Cambria" w:hint="eastAsia"/>
          <w:noProof/>
          <w:szCs w:val="21"/>
        </w:rPr>
        <w:t>结果也可以看出，随着油相质量分数的增加，形成的液滴粒径总体上呈现逐渐增加的趋势，且储存</w:t>
      </w:r>
      <w:r w:rsidR="00FF1818" w:rsidRPr="00957BD1">
        <w:rPr>
          <w:rFonts w:ascii="Times New Roman" w:eastAsia="宋体" w:hAnsi="Times New Roman" w:cs="Times New Roman"/>
          <w:noProof/>
          <w:szCs w:val="21"/>
        </w:rPr>
        <w:t>14</w:t>
      </w:r>
      <w:r w:rsidR="00FF1818" w:rsidRPr="009B2D7D">
        <w:rPr>
          <w:rFonts w:ascii="宋体" w:eastAsia="宋体" w:hAnsi="宋体" w:cs="Cambria" w:hint="eastAsia"/>
          <w:noProof/>
          <w:szCs w:val="21"/>
        </w:rPr>
        <w:t>天后油相含量与刚制备好时油相含量的差异也呈现增大趋势，即皮克林乳液的稳定性降低。以上现象可能是由于当颗粒和油相之间的相对比例缩小时，更少数量的颗粒可以用于吸附在单个油滴表面，界面吸附率降低，随着界面吸附率降低，油滴的粒径增大。而当单个油滴上所吸附的颗粒数量达到一个临界</w:t>
      </w:r>
      <w:r w:rsidR="00FF1818" w:rsidRPr="009B2D7D">
        <w:rPr>
          <w:rFonts w:ascii="宋体" w:eastAsia="宋体" w:hAnsi="宋体" w:cs="Cambria" w:hint="eastAsia"/>
          <w:noProof/>
          <w:szCs w:val="21"/>
        </w:rPr>
        <w:lastRenderedPageBreak/>
        <w:t>值，颗粒就无法有效地稳定油滴，导致皮克林乳液失稳，这样在测量时，由于</w:t>
      </w:r>
      <w:r w:rsidR="00FF1818" w:rsidRPr="00957BD1">
        <w:rPr>
          <w:rFonts w:ascii="Times New Roman" w:eastAsia="宋体" w:hAnsi="Times New Roman" w:cs="Times New Roman"/>
          <w:noProof/>
          <w:szCs w:val="21"/>
        </w:rPr>
        <w:t>Master</w:t>
      </w:r>
      <w:r w:rsidR="00FF1818" w:rsidRPr="009B2D7D">
        <w:rPr>
          <w:rFonts w:ascii="宋体" w:eastAsia="宋体" w:hAnsi="宋体" w:cs="Cambria"/>
          <w:noProof/>
          <w:szCs w:val="21"/>
        </w:rPr>
        <w:t xml:space="preserve"> </w:t>
      </w:r>
      <w:r w:rsidR="00FF1818" w:rsidRPr="00957BD1">
        <w:rPr>
          <w:rFonts w:ascii="Times New Roman" w:eastAsia="宋体" w:hAnsi="Times New Roman" w:cs="Times New Roman"/>
          <w:noProof/>
          <w:szCs w:val="21"/>
        </w:rPr>
        <w:t>3000</w:t>
      </w:r>
      <w:r w:rsidR="00FF1818" w:rsidRPr="009B2D7D">
        <w:rPr>
          <w:rFonts w:ascii="宋体" w:eastAsia="宋体" w:hAnsi="宋体" w:cs="Cambria" w:hint="eastAsia"/>
          <w:noProof/>
          <w:szCs w:val="21"/>
        </w:rPr>
        <w:t>的搅动，会使原先分散的小油滴聚集，同样也会导致测量得到的粒径数据变大。而数据表中的一些反常数据，如颗粒浓度固定时，相对较大的油相质量分数的皮克林乳液的液滴粒径反而比油相质量分数相对较小的皮克林乳液的小，这可能是因为在贮存过程中，较大的油滴已经析出，导致包裹在颗粒中的油相减少，进而使液滴的粒径减小</w:t>
      </w:r>
      <w:r w:rsidR="00FF1818" w:rsidRPr="00635681">
        <w:rPr>
          <w:rFonts w:ascii="宋体" w:eastAsia="宋体" w:hAnsi="宋体" w:cs="Cambria"/>
          <w:noProof/>
          <w:szCs w:val="21"/>
          <w:vertAlign w:val="superscript"/>
        </w:rPr>
        <w:fldChar w:fldCharType="begin"/>
      </w:r>
      <w:r w:rsidR="00FF1818" w:rsidRPr="00635681">
        <w:rPr>
          <w:rFonts w:ascii="宋体" w:eastAsia="宋体" w:hAnsi="宋体" w:cs="Cambria"/>
          <w:noProof/>
          <w:szCs w:val="21"/>
          <w:vertAlign w:val="superscript"/>
        </w:rPr>
        <w:instrText xml:space="preserve"> ADDIN EN.CITE &lt;EndNote&gt;&lt;Cite&gt;&lt;Author&gt;Zhu&lt;/Author&gt;&lt;Year&gt;2019&lt;/Year&gt;&lt;RecNum&gt;5&lt;/RecNum&gt;&lt;DisplayText&gt;[11]&lt;/DisplayText&gt;&lt;record&gt;&lt;rec-number&gt;5&lt;/rec-number&gt;&lt;foreign-keys&gt;&lt;key app="EN" db-id="e09pa9a0xtrtvveetwqxpfr5ft0wrweeatep" timestamp="1567515219"&gt;5&lt;/key&gt;&lt;key app="ENWeb" db-id=""&gt;0&lt;/key&gt;&lt;/foreign-keys&gt;&lt;ref-type name="Journal Article"&gt;17&lt;/ref-type&gt;&lt;contributors&gt;&lt;authors&gt;&lt;author&gt;Zhu, Qiaomei&lt;/author&gt;&lt;author&gt;Lu, Hongqian&lt;/author&gt;&lt;author&gt;Zhu, Jieyu&lt;/author&gt;&lt;author&gt;Zhang, Min&lt;/author&gt;&lt;author&gt;Yin, Lijun&lt;/author&gt;&lt;/authors&gt;&lt;/contributors&gt;&lt;titles&gt;&lt;title&gt;Development and characterization of pickering emulsion stabilized by zein/corn fiber gum (CFG) complex colloidal particles&lt;/title&gt;&lt;secondary-title&gt;Food Hydrocolloids&lt;/secondary-title&gt;&lt;/titles&gt;&lt;periodical&gt;&lt;full-title&gt;Food Hydrocolloids&lt;/full-title&gt;&lt;/periodical&gt;&lt;pages&gt;204-213&lt;/pages&gt;&lt;volume&gt;91&lt;/volume&gt;&lt;section&gt;204&lt;/section&gt;&lt;dates&gt;&lt;year&gt;2019&lt;/year&gt;&lt;/dates&gt;&lt;isbn&gt;0268005X&lt;/isbn&gt;&lt;urls&gt;&lt;/urls&gt;&lt;electronic-resource-num&gt;10.1016/j.foodhyd.2019.01.029&lt;/electronic-resource-num&gt;&lt;/record&gt;&lt;/Cite&gt;&lt;/EndNote&gt;</w:instrText>
      </w:r>
      <w:r w:rsidR="00FF1818" w:rsidRPr="00635681">
        <w:rPr>
          <w:rFonts w:ascii="宋体" w:eastAsia="宋体" w:hAnsi="宋体" w:cs="Cambria"/>
          <w:noProof/>
          <w:szCs w:val="21"/>
          <w:vertAlign w:val="superscript"/>
        </w:rPr>
        <w:fldChar w:fldCharType="separate"/>
      </w:r>
      <w:r w:rsidR="00FF1818" w:rsidRPr="00635681">
        <w:rPr>
          <w:rFonts w:ascii="宋体" w:eastAsia="宋体" w:hAnsi="宋体" w:cs="Cambria"/>
          <w:noProof/>
          <w:szCs w:val="21"/>
          <w:vertAlign w:val="superscript"/>
        </w:rPr>
        <w:t>[</w:t>
      </w:r>
      <w:r w:rsidR="00FF1818" w:rsidRPr="00957BD1">
        <w:rPr>
          <w:rFonts w:ascii="Times New Roman" w:eastAsia="宋体" w:hAnsi="Times New Roman" w:cs="Times New Roman"/>
          <w:noProof/>
          <w:szCs w:val="21"/>
          <w:vertAlign w:val="superscript"/>
        </w:rPr>
        <w:t>11</w:t>
      </w:r>
      <w:r w:rsidR="00FF1818" w:rsidRPr="00635681">
        <w:rPr>
          <w:rFonts w:ascii="宋体" w:eastAsia="宋体" w:hAnsi="宋体" w:cs="Cambria"/>
          <w:noProof/>
          <w:szCs w:val="21"/>
          <w:vertAlign w:val="superscript"/>
        </w:rPr>
        <w:t>]</w:t>
      </w:r>
      <w:r w:rsidR="00FF1818" w:rsidRPr="00635681">
        <w:rPr>
          <w:rFonts w:ascii="宋体" w:eastAsia="宋体" w:hAnsi="宋体" w:cs="Cambria"/>
          <w:noProof/>
          <w:szCs w:val="21"/>
          <w:vertAlign w:val="superscript"/>
        </w:rPr>
        <w:fldChar w:fldCharType="end"/>
      </w:r>
      <w:r w:rsidR="00FF1818" w:rsidRPr="009B2D7D">
        <w:rPr>
          <w:rFonts w:ascii="宋体" w:eastAsia="宋体" w:hAnsi="宋体" w:cs="Cambria" w:hint="eastAsia"/>
          <w:noProof/>
          <w:szCs w:val="21"/>
        </w:rPr>
        <w:t>。因此，油相质量分数为</w:t>
      </w:r>
      <w:r w:rsidR="00FF1818" w:rsidRPr="00957BD1">
        <w:rPr>
          <w:rFonts w:ascii="Times New Roman" w:eastAsia="宋体" w:hAnsi="Times New Roman" w:cs="Times New Roman"/>
          <w:noProof/>
          <w:szCs w:val="21"/>
        </w:rPr>
        <w:t>55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的皮克林乳液是最为稳定的，后续的研究均适用油相质量分数为</w:t>
      </w:r>
      <w:r w:rsidR="00FF1818" w:rsidRPr="00957BD1">
        <w:rPr>
          <w:rFonts w:ascii="Times New Roman" w:eastAsia="宋体" w:hAnsi="Times New Roman" w:cs="Times New Roman"/>
          <w:noProof/>
          <w:szCs w:val="21"/>
        </w:rPr>
        <w:t>55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的皮克林乳液。</w:t>
      </w:r>
    </w:p>
    <w:p w:rsidR="00000655" w:rsidRPr="009B2D7D" w:rsidRDefault="009B2D7D" w:rsidP="009B2D7D">
      <w:pPr>
        <w:ind w:firstLineChars="200" w:firstLine="420"/>
        <w:rPr>
          <w:rFonts w:ascii="黑体" w:eastAsia="黑体" w:hAnsi="黑体" w:cs="Cambria"/>
          <w:noProof/>
          <w:szCs w:val="21"/>
        </w:rPr>
      </w:pPr>
      <w:r w:rsidRPr="00957BD1">
        <w:rPr>
          <w:rFonts w:ascii="Times New Roman" w:eastAsia="黑体" w:hAnsi="Times New Roman" w:cs="Times New Roman"/>
          <w:noProof/>
          <w:szCs w:val="21"/>
        </w:rPr>
        <w:t>3</w:t>
      </w:r>
      <w:r w:rsidRPr="009B2D7D">
        <w:rPr>
          <w:rFonts w:ascii="黑体" w:eastAsia="黑体" w:hAnsi="黑体" w:cs="Cambria" w:hint="eastAsia"/>
          <w:noProof/>
          <w:szCs w:val="21"/>
        </w:rPr>
        <w:t>.</w:t>
      </w:r>
      <w:r w:rsidRPr="00957BD1">
        <w:rPr>
          <w:rFonts w:ascii="Times New Roman" w:eastAsia="黑体" w:hAnsi="Times New Roman" w:cs="Times New Roman"/>
          <w:noProof/>
          <w:szCs w:val="21"/>
        </w:rPr>
        <w:t>4</w:t>
      </w:r>
      <w:r w:rsidRPr="009B2D7D">
        <w:rPr>
          <w:rFonts w:ascii="黑体" w:eastAsia="黑体" w:hAnsi="黑体" w:cs="Cambria"/>
          <w:noProof/>
          <w:szCs w:val="21"/>
        </w:rPr>
        <w:t xml:space="preserve"> </w:t>
      </w:r>
      <w:r w:rsidR="00C670FF" w:rsidRPr="009B2D7D">
        <w:rPr>
          <w:rFonts w:ascii="黑体" w:eastAsia="黑体" w:hAnsi="黑体" w:hint="eastAsia"/>
          <w:noProof/>
          <w:szCs w:val="21"/>
        </w:rPr>
        <w:t>颗粒浓度对于皮克林乳液的影响</w:t>
      </w:r>
    </w:p>
    <w:p w:rsidR="00FF1818" w:rsidRPr="009B2D7D" w:rsidRDefault="003D3DEB" w:rsidP="00FF1818">
      <w:pPr>
        <w:rPr>
          <w:rFonts w:ascii="宋体" w:eastAsia="宋体" w:hAnsi="宋体" w:cs="Cambria"/>
          <w:noProof/>
          <w:szCs w:val="21"/>
        </w:rPr>
      </w:pPr>
      <w:r w:rsidRPr="000172C7">
        <w:rPr>
          <w:rFonts w:ascii="Songti SC" w:eastAsia="Songti SC" w:hAnsi="Songti SC" w:cs="Cambria"/>
          <w:noProof/>
          <w:szCs w:val="21"/>
        </w:rPr>
        <w:tab/>
      </w:r>
      <w:r w:rsidR="00FF1818" w:rsidRPr="009B2D7D">
        <w:rPr>
          <w:rFonts w:ascii="宋体" w:eastAsia="宋体" w:hAnsi="宋体" w:cs="Cambria" w:hint="eastAsia"/>
          <w:noProof/>
          <w:szCs w:val="21"/>
        </w:rPr>
        <w:t>当油相含量固定为</w:t>
      </w:r>
      <w:r w:rsidR="00FF1818" w:rsidRPr="00957BD1">
        <w:rPr>
          <w:rFonts w:ascii="Times New Roman" w:eastAsia="宋体" w:hAnsi="Times New Roman" w:cs="Times New Roman"/>
          <w:noProof/>
          <w:szCs w:val="21"/>
        </w:rPr>
        <w:t>55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时，随着粒径从</w:t>
      </w:r>
      <w:r w:rsidR="00FF1818" w:rsidRPr="00957BD1">
        <w:rPr>
          <w:rFonts w:ascii="Times New Roman" w:eastAsia="宋体" w:hAnsi="Times New Roman" w:cs="Times New Roman"/>
          <w:noProof/>
          <w:szCs w:val="21"/>
        </w:rPr>
        <w:t>4</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下降至</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3</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，液滴粒径总体上也呈现增大的趋势，这是因为更高颗粒浓度的初级乳液中包含更多可以吸附到两相界面上的颗粒，进而可以更好地阻碍油滴之间的聚并。然而根据</w:t>
      </w:r>
      <w:r w:rsidR="00FF1818" w:rsidRPr="00957BD1">
        <w:rPr>
          <w:rFonts w:ascii="Times New Roman" w:eastAsia="宋体" w:hAnsi="Times New Roman" w:cs="Times New Roman"/>
          <w:noProof/>
          <w:szCs w:val="21"/>
        </w:rPr>
        <w:t>3</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3</w:t>
      </w:r>
      <w:r w:rsidR="00FF1818" w:rsidRPr="009B2D7D">
        <w:rPr>
          <w:rFonts w:ascii="宋体" w:eastAsia="宋体" w:hAnsi="宋体" w:cs="Cambria" w:hint="eastAsia"/>
          <w:noProof/>
          <w:szCs w:val="21"/>
        </w:rPr>
        <w:t>中的论述，由于在不稳定的皮克林乳液中，原先包裹在颗粒中的油滴会聚集析出，因此不能保证</w:t>
      </w:r>
      <w:r w:rsidR="00FF1818" w:rsidRPr="00957BD1">
        <w:rPr>
          <w:rFonts w:ascii="Times New Roman" w:eastAsia="宋体" w:hAnsi="Times New Roman" w:cs="Times New Roman"/>
          <w:noProof/>
          <w:szCs w:val="21"/>
        </w:rPr>
        <w:t>Master</w:t>
      </w:r>
      <w:r w:rsidR="00FF1818" w:rsidRPr="009B2D7D">
        <w:rPr>
          <w:rFonts w:ascii="宋体" w:eastAsia="宋体" w:hAnsi="宋体" w:cs="Cambria"/>
          <w:noProof/>
          <w:szCs w:val="21"/>
        </w:rPr>
        <w:t xml:space="preserve"> </w:t>
      </w:r>
      <w:r w:rsidR="00FF1818" w:rsidRPr="00957BD1">
        <w:rPr>
          <w:rFonts w:ascii="Times New Roman" w:eastAsia="宋体" w:hAnsi="Times New Roman" w:cs="Times New Roman"/>
          <w:noProof/>
          <w:szCs w:val="21"/>
        </w:rPr>
        <w:t>3000</w:t>
      </w:r>
      <w:r w:rsidR="00FF1818" w:rsidRPr="009B2D7D">
        <w:rPr>
          <w:rFonts w:ascii="宋体" w:eastAsia="宋体" w:hAnsi="宋体" w:cs="Cambria" w:hint="eastAsia"/>
          <w:noProof/>
          <w:szCs w:val="21"/>
        </w:rPr>
        <w:t>在该油相质量分数所测得的粒径数据能够表征真实的粒径大小，为了进一步了解各颗粒浓度初级乳液所制备的皮克林乳液中油滴的稳定情况，本研究使用了倒置荧光显微镜拍摄了液滴的微观荧光图像。如图</w:t>
      </w:r>
      <w:r w:rsidR="00FF1818" w:rsidRPr="00957BD1">
        <w:rPr>
          <w:rFonts w:ascii="Times New Roman" w:eastAsia="宋体" w:hAnsi="Times New Roman" w:cs="Times New Roman"/>
          <w:noProof/>
          <w:szCs w:val="21"/>
        </w:rPr>
        <w:t>12</w:t>
      </w:r>
      <w:r w:rsidR="00FF1818" w:rsidRPr="009B2D7D">
        <w:rPr>
          <w:rFonts w:ascii="宋体" w:eastAsia="宋体" w:hAnsi="宋体" w:cs="Cambria" w:hint="eastAsia"/>
          <w:noProof/>
          <w:szCs w:val="21"/>
        </w:rPr>
        <w:t>所示。由图中可以看出，颗粒浓度为</w:t>
      </w:r>
      <w:r w:rsidR="00FF1818" w:rsidRPr="00957BD1">
        <w:rPr>
          <w:rFonts w:ascii="Times New Roman" w:eastAsia="宋体" w:hAnsi="Times New Roman" w:cs="Times New Roman"/>
          <w:noProof/>
          <w:szCs w:val="21"/>
        </w:rPr>
        <w:t>4</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和</w:t>
      </w:r>
      <w:r w:rsidR="00FF1818" w:rsidRPr="00957BD1">
        <w:rPr>
          <w:rFonts w:ascii="Times New Roman" w:eastAsia="宋体" w:hAnsi="Times New Roman" w:cs="Times New Roman"/>
          <w:noProof/>
          <w:szCs w:val="21"/>
        </w:rPr>
        <w:t>2</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的皮克林乳液的液滴大小是与先前测得的数据保持基本一致，而</w:t>
      </w:r>
      <w:r w:rsidR="00FF1818" w:rsidRPr="00957BD1">
        <w:rPr>
          <w:rFonts w:ascii="Times New Roman" w:eastAsia="宋体" w:hAnsi="Times New Roman" w:cs="Times New Roman"/>
          <w:noProof/>
          <w:szCs w:val="21"/>
        </w:rPr>
        <w:t>1</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和</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3</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的皮克林乳液液滴均小于所测得数据，且</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3</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的皮克林乳液图像中有连续油相，说明在</w:t>
      </w:r>
      <w:r w:rsidR="00FF1818" w:rsidRPr="00957BD1">
        <w:rPr>
          <w:rFonts w:ascii="Times New Roman" w:eastAsia="宋体" w:hAnsi="Times New Roman" w:cs="Times New Roman"/>
          <w:noProof/>
          <w:szCs w:val="21"/>
        </w:rPr>
        <w:t>1</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5</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和</w:t>
      </w:r>
      <w:r w:rsidR="00FF1818" w:rsidRPr="00957BD1">
        <w:rPr>
          <w:rFonts w:ascii="Times New Roman" w:eastAsia="宋体" w:hAnsi="Times New Roman" w:cs="Times New Roman"/>
          <w:noProof/>
          <w:szCs w:val="21"/>
        </w:rPr>
        <w:t>0</w:t>
      </w:r>
      <w:r w:rsidR="00FF1818" w:rsidRPr="009B2D7D">
        <w:rPr>
          <w:rFonts w:ascii="宋体" w:eastAsia="宋体" w:hAnsi="宋体" w:cs="Cambria"/>
          <w:noProof/>
          <w:szCs w:val="21"/>
        </w:rPr>
        <w:t>.</w:t>
      </w:r>
      <w:r w:rsidR="00FF1818" w:rsidRPr="00957BD1">
        <w:rPr>
          <w:rFonts w:ascii="Times New Roman" w:eastAsia="宋体" w:hAnsi="Times New Roman" w:cs="Times New Roman"/>
          <w:noProof/>
          <w:szCs w:val="21"/>
        </w:rPr>
        <w:t>3</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中，颗粒未能成功稳定油滴，均存在油滴聚并的情况。由此，</w:t>
      </w:r>
      <w:r w:rsidR="00FF1818" w:rsidRPr="00957BD1">
        <w:rPr>
          <w:rFonts w:ascii="Times New Roman" w:eastAsia="宋体" w:hAnsi="Times New Roman" w:cs="Times New Roman"/>
          <w:noProof/>
          <w:szCs w:val="21"/>
        </w:rPr>
        <w:t>4</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和</w:t>
      </w:r>
      <w:r w:rsidR="00FF1818" w:rsidRPr="00957BD1">
        <w:rPr>
          <w:rFonts w:ascii="Times New Roman" w:eastAsia="宋体" w:hAnsi="Times New Roman" w:cs="Times New Roman"/>
          <w:noProof/>
          <w:szCs w:val="21"/>
        </w:rPr>
        <w:t>2</w:t>
      </w:r>
      <w:r w:rsidR="00FF1818" w:rsidRPr="009B2D7D">
        <w:rPr>
          <w:rFonts w:ascii="宋体" w:eastAsia="宋体" w:hAnsi="宋体" w:cs="Cambria"/>
          <w:noProof/>
          <w:szCs w:val="21"/>
        </w:rPr>
        <w:t>%</w:t>
      </w:r>
      <w:r w:rsidR="00FF1818" w:rsidRPr="009B2D7D">
        <w:rPr>
          <w:rFonts w:ascii="宋体" w:eastAsia="宋体" w:hAnsi="宋体" w:cs="Cambria" w:hint="eastAsia"/>
          <w:noProof/>
          <w:szCs w:val="21"/>
        </w:rPr>
        <w:t>的颗粒浓度为最佳的颗粒浓度。</w:t>
      </w:r>
    </w:p>
    <w:p w:rsidR="00907C19" w:rsidRDefault="00907C19" w:rsidP="00FF1818">
      <w:pPr>
        <w:rPr>
          <w:rFonts w:ascii="Songti SC" w:eastAsia="Songti SC" w:hAnsi="Songti SC" w:cs="Cambria"/>
          <w:noProof/>
          <w:szCs w:val="21"/>
        </w:rPr>
      </w:pPr>
      <w:r>
        <w:rPr>
          <w:rFonts w:ascii="Songti SC" w:eastAsia="Songti SC" w:hAnsi="Songti SC" w:cs="Cambria" w:hint="eastAsia"/>
          <w:noProof/>
          <w:szCs w:val="21"/>
        </w:rPr>
        <w:drawing>
          <wp:inline distT="0" distB="0" distL="0" distR="0" wp14:anchorId="5DCACDA2" wp14:editId="483FB94F">
            <wp:extent cx="2854800" cy="2196000"/>
            <wp:effectExtent l="0" t="0" r="3175" b="1270"/>
            <wp:docPr id="64"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荧光5-5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4800" cy="2196000"/>
                    </a:xfrm>
                    <a:prstGeom prst="rect">
                      <a:avLst/>
                    </a:prstGeom>
                  </pic:spPr>
                </pic:pic>
              </a:graphicData>
            </a:graphic>
          </wp:inline>
        </w:drawing>
      </w:r>
      <w:r w:rsidRPr="00907C19">
        <w:rPr>
          <w:rFonts w:ascii="Songti SC" w:eastAsia="Songti SC" w:hAnsi="Songti SC" w:cs="Cambria" w:hint="eastAsia"/>
          <w:noProof/>
          <w:szCs w:val="21"/>
        </w:rPr>
        <w:t xml:space="preserve"> </w:t>
      </w:r>
      <w:r w:rsidR="00FD0C40" w:rsidRPr="00FD0C40">
        <w:rPr>
          <w:rFonts w:ascii="Songti SC" w:eastAsia="Songti SC" w:hAnsi="Songti SC" w:cs="Cambria"/>
          <w:noProof/>
          <w:szCs w:val="21"/>
        </w:rPr>
        <w:lastRenderedPageBreak/>
        <w:drawing>
          <wp:inline distT="0" distB="0" distL="0" distR="0">
            <wp:extent cx="4457700" cy="36728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7700" cy="3672840"/>
                    </a:xfrm>
                    <a:prstGeom prst="rect">
                      <a:avLst/>
                    </a:prstGeom>
                    <a:noFill/>
                    <a:ln>
                      <a:noFill/>
                    </a:ln>
                  </pic:spPr>
                </pic:pic>
              </a:graphicData>
            </a:graphic>
          </wp:inline>
        </w:drawing>
      </w:r>
      <w:r>
        <w:rPr>
          <w:rFonts w:ascii="Songti SC" w:eastAsia="Songti SC" w:hAnsi="Songti SC" w:cs="Cambria" w:hint="eastAsia"/>
          <w:noProof/>
          <w:szCs w:val="21"/>
        </w:rPr>
        <w:drawing>
          <wp:inline distT="0" distB="0" distL="0" distR="0" wp14:anchorId="487460A6" wp14:editId="33AC9EB7">
            <wp:extent cx="2854800" cy="2196000"/>
            <wp:effectExtent l="0" t="0" r="3175" b="1270"/>
            <wp:docPr id="62"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荧光20-5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4800" cy="2196000"/>
                    </a:xfrm>
                    <a:prstGeom prst="rect">
                      <a:avLst/>
                    </a:prstGeom>
                  </pic:spPr>
                </pic:pic>
              </a:graphicData>
            </a:graphic>
          </wp:inline>
        </w:drawing>
      </w:r>
      <w:r>
        <w:rPr>
          <w:rFonts w:ascii="Songti SC" w:eastAsia="Songti SC" w:hAnsi="Songti SC" w:cs="Cambria" w:hint="eastAsia"/>
          <w:noProof/>
          <w:szCs w:val="21"/>
        </w:rPr>
        <w:drawing>
          <wp:inline distT="0" distB="0" distL="0" distR="0" wp14:anchorId="2E4A19E3" wp14:editId="6BCFE9DC">
            <wp:extent cx="2854800" cy="2196000"/>
            <wp:effectExtent l="0" t="0" r="3175" b="127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荧光40-5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4800" cy="2196000"/>
                    </a:xfrm>
                    <a:prstGeom prst="rect">
                      <a:avLst/>
                    </a:prstGeom>
                  </pic:spPr>
                </pic:pic>
              </a:graphicData>
            </a:graphic>
          </wp:inline>
        </w:drawing>
      </w:r>
      <w:r>
        <w:rPr>
          <w:rFonts w:ascii="Songti SC" w:eastAsia="Songti SC" w:hAnsi="Songti SC" w:cs="Cambria" w:hint="eastAsia"/>
          <w:noProof/>
          <w:szCs w:val="21"/>
        </w:rPr>
        <w:drawing>
          <wp:inline distT="0" distB="0" distL="0" distR="0">
            <wp:extent cx="2776826" cy="2196000"/>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荧光60-5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76826" cy="2196000"/>
                    </a:xfrm>
                    <a:prstGeom prst="rect">
                      <a:avLst/>
                    </a:prstGeom>
                  </pic:spPr>
                </pic:pic>
              </a:graphicData>
            </a:graphic>
          </wp:inline>
        </w:drawing>
      </w:r>
      <w:r w:rsidR="00911E6B" w:rsidRPr="00911E6B">
        <w:rPr>
          <w:rFonts w:ascii="Songti SC" w:eastAsia="Songti SC" w:hAnsi="Songti SC" w:cs="Cambria" w:hint="eastAsia"/>
          <w:noProof/>
          <w:szCs w:val="21"/>
        </w:rPr>
        <w:t xml:space="preserve"> </w:t>
      </w:r>
    </w:p>
    <w:p w:rsidR="00FF1818" w:rsidRPr="009B2D7D" w:rsidRDefault="00FF1818" w:rsidP="00FF1818">
      <w:pPr>
        <w:jc w:val="center"/>
        <w:rPr>
          <w:rFonts w:ascii="宋体" w:eastAsia="宋体" w:hAnsi="宋体"/>
        </w:rPr>
      </w:pPr>
      <w:r w:rsidRPr="009B2D7D">
        <w:rPr>
          <w:rFonts w:ascii="宋体" w:eastAsia="宋体" w:hAnsi="宋体" w:hint="eastAsia"/>
        </w:rPr>
        <w:lastRenderedPageBreak/>
        <w:t xml:space="preserve">图 </w:t>
      </w:r>
      <w:r w:rsidRPr="00957BD1">
        <w:rPr>
          <w:rFonts w:ascii="Times New Roman" w:eastAsia="宋体" w:hAnsi="Times New Roman" w:cs="Times New Roman"/>
        </w:rPr>
        <w:t>6</w:t>
      </w:r>
      <w:r w:rsidRPr="009B2D7D">
        <w:rPr>
          <w:rFonts w:ascii="宋体" w:eastAsia="宋体" w:hAnsi="宋体"/>
        </w:rPr>
        <w:t xml:space="preserve"> </w:t>
      </w:r>
      <w:r w:rsidRPr="009B2D7D">
        <w:rPr>
          <w:rFonts w:ascii="宋体" w:eastAsia="宋体" w:hAnsi="宋体" w:hint="eastAsia"/>
        </w:rPr>
        <w:t>皮克林乳液液滴的微观荧光图像</w:t>
      </w:r>
    </w:p>
    <w:p w:rsidR="00207EEC" w:rsidRPr="009B2D7D" w:rsidRDefault="00207EEC" w:rsidP="009B2D7D">
      <w:pPr>
        <w:pStyle w:val="a3"/>
        <w:numPr>
          <w:ilvl w:val="0"/>
          <w:numId w:val="12"/>
        </w:numPr>
        <w:spacing w:beforeLines="50" w:before="156" w:afterLines="50" w:after="156"/>
        <w:ind w:left="839" w:firstLineChars="0" w:hanging="357"/>
        <w:jc w:val="left"/>
        <w:rPr>
          <w:rFonts w:ascii="黑体" w:eastAsia="黑体" w:hAnsi="黑体" w:cs="Cambria"/>
          <w:noProof/>
          <w:sz w:val="24"/>
        </w:rPr>
      </w:pPr>
      <w:r w:rsidRPr="009B2D7D">
        <w:rPr>
          <w:rFonts w:ascii="黑体" w:eastAsia="黑体" w:hAnsi="黑体" w:cs="Cambria" w:hint="eastAsia"/>
          <w:noProof/>
          <w:sz w:val="24"/>
        </w:rPr>
        <w:t>结论</w:t>
      </w:r>
    </w:p>
    <w:p w:rsidR="00FF1818" w:rsidRPr="009B2D7D" w:rsidRDefault="00207EEC" w:rsidP="00FF1818">
      <w:pPr>
        <w:spacing w:beforeLines="50" w:before="156" w:afterLines="50" w:after="156"/>
        <w:ind w:firstLineChars="200" w:firstLine="420"/>
        <w:rPr>
          <w:rFonts w:ascii="宋体" w:eastAsia="宋体" w:hAnsi="宋体" w:cs="Cambria"/>
          <w:noProof/>
          <w:szCs w:val="21"/>
        </w:rPr>
      </w:pPr>
      <w:r w:rsidRPr="00957BD1">
        <w:rPr>
          <w:rFonts w:ascii="Times New Roman" w:eastAsia="宋体" w:hAnsi="Times New Roman" w:cs="Times New Roman"/>
          <w:noProof/>
          <w:szCs w:val="21"/>
        </w:rPr>
        <w:t>1</w:t>
      </w:r>
      <w:r w:rsidRPr="009B2D7D">
        <w:rPr>
          <w:rFonts w:ascii="宋体" w:eastAsia="宋体" w:hAnsi="宋体" w:cs="Cambria" w:hint="eastAsia"/>
          <w:noProof/>
          <w:szCs w:val="21"/>
        </w:rPr>
        <w:t>）</w:t>
      </w:r>
      <w:r w:rsidR="00FF1818" w:rsidRPr="009B2D7D">
        <w:rPr>
          <w:rFonts w:ascii="宋体" w:eastAsia="宋体" w:hAnsi="宋体" w:cs="Cambria" w:hint="eastAsia"/>
          <w:noProof/>
          <w:szCs w:val="21"/>
        </w:rPr>
        <w:t>本研究成功制备了具不同粒径大小的单甘酯-</w:t>
      </w:r>
      <w:r w:rsidR="00FF1818" w:rsidRPr="009B2D7D">
        <w:rPr>
          <w:rFonts w:ascii="宋体" w:eastAsia="宋体" w:hAnsi="宋体" w:cs="Cambria"/>
          <w:noProof/>
          <w:szCs w:val="21"/>
        </w:rPr>
        <w:t>大豆油</w:t>
      </w:r>
      <w:r w:rsidR="00FF1818" w:rsidRPr="009B2D7D">
        <w:rPr>
          <w:rFonts w:ascii="宋体" w:eastAsia="宋体" w:hAnsi="宋体" w:cs="Cambria" w:hint="eastAsia"/>
          <w:noProof/>
          <w:szCs w:val="21"/>
        </w:rPr>
        <w:t>油/水乳液，且乳液颗粒平均粒径大小随着均质机转速的升高而降低；</w:t>
      </w:r>
      <w:r w:rsidR="00FF1818" w:rsidRPr="00957BD1">
        <w:rPr>
          <w:rFonts w:ascii="Times New Roman" w:eastAsia="宋体" w:hAnsi="Times New Roman" w:cs="Times New Roman"/>
          <w:noProof/>
          <w:szCs w:val="21"/>
        </w:rPr>
        <w:t>DSC</w:t>
      </w:r>
      <w:r w:rsidR="00FF1818" w:rsidRPr="009B2D7D">
        <w:rPr>
          <w:rFonts w:ascii="宋体" w:eastAsia="宋体" w:hAnsi="宋体" w:cs="Cambria"/>
          <w:noProof/>
          <w:szCs w:val="21"/>
        </w:rPr>
        <w:t>结果</w:t>
      </w:r>
      <w:r w:rsidR="00FF1818" w:rsidRPr="009B2D7D">
        <w:rPr>
          <w:rFonts w:ascii="宋体" w:eastAsia="宋体" w:hAnsi="宋体" w:cs="Cambria" w:hint="eastAsia"/>
          <w:noProof/>
          <w:szCs w:val="21"/>
        </w:rPr>
        <w:t>显示，该乳液颗粒的油相已形成固体结晶，说明颗粒已固化，可用于后期皮克林乳液制备的稳定剂；</w:t>
      </w:r>
      <w:r w:rsidR="00FF1818" w:rsidRPr="009B2D7D" w:rsidDel="007B62E9">
        <w:rPr>
          <w:rFonts w:ascii="宋体" w:eastAsia="宋体" w:hAnsi="宋体" w:cs="Cambria" w:hint="eastAsia"/>
          <w:noProof/>
          <w:szCs w:val="21"/>
        </w:rPr>
        <w:t xml:space="preserve"> </w:t>
      </w:r>
    </w:p>
    <w:p w:rsidR="00FF1818" w:rsidRPr="009B2D7D" w:rsidRDefault="00207EEC" w:rsidP="00FF1818">
      <w:pPr>
        <w:spacing w:beforeLines="50" w:before="156" w:afterLines="50" w:after="156"/>
        <w:ind w:firstLineChars="200" w:firstLine="420"/>
        <w:rPr>
          <w:rFonts w:ascii="宋体" w:eastAsia="宋体" w:hAnsi="宋体" w:cs="Cambria"/>
          <w:noProof/>
          <w:szCs w:val="21"/>
        </w:rPr>
      </w:pPr>
      <w:r w:rsidRPr="00957BD1">
        <w:rPr>
          <w:rFonts w:ascii="Times New Roman" w:eastAsia="宋体" w:hAnsi="Times New Roman" w:cs="Times New Roman"/>
          <w:noProof/>
          <w:szCs w:val="21"/>
        </w:rPr>
        <w:t>2</w:t>
      </w:r>
      <w:r w:rsidRPr="009B2D7D">
        <w:rPr>
          <w:rFonts w:ascii="宋体" w:eastAsia="宋体" w:hAnsi="宋体" w:cs="Cambria" w:hint="eastAsia"/>
          <w:noProof/>
          <w:szCs w:val="21"/>
        </w:rPr>
        <w:t>）</w:t>
      </w:r>
      <w:r w:rsidR="00FF1818" w:rsidRPr="009B2D7D">
        <w:rPr>
          <w:rFonts w:ascii="宋体" w:eastAsia="宋体" w:hAnsi="宋体" w:cs="Cambria" w:hint="eastAsia"/>
          <w:noProof/>
          <w:szCs w:val="21"/>
        </w:rPr>
        <w:t>利用单甘酯-</w:t>
      </w:r>
      <w:r w:rsidR="00FF1818" w:rsidRPr="009B2D7D">
        <w:rPr>
          <w:rFonts w:ascii="宋体" w:eastAsia="宋体" w:hAnsi="宋体" w:cs="Cambria"/>
          <w:noProof/>
          <w:szCs w:val="21"/>
        </w:rPr>
        <w:t>大豆油</w:t>
      </w:r>
      <w:r w:rsidR="00FF1818" w:rsidRPr="009B2D7D">
        <w:rPr>
          <w:rFonts w:ascii="宋体" w:eastAsia="宋体" w:hAnsi="宋体" w:cs="Cambria" w:hint="eastAsia"/>
          <w:noProof/>
          <w:szCs w:val="21"/>
        </w:rPr>
        <w:t>固体脂质颗粒为稳定剂，成功制备了具不同油相质量分数的皮克林乳液，当皮克林乳液油相质量分数为</w:t>
      </w:r>
      <w:r w:rsidR="00FF1818" w:rsidRPr="00957BD1">
        <w:rPr>
          <w:rFonts w:ascii="Times New Roman" w:eastAsia="宋体" w:hAnsi="Times New Roman" w:cs="Times New Roman"/>
          <w:noProof/>
          <w:szCs w:val="21"/>
        </w:rPr>
        <w:t>55</w:t>
      </w:r>
      <w:r w:rsidR="00FF1818" w:rsidRPr="009B2D7D">
        <w:rPr>
          <w:rFonts w:ascii="宋体" w:eastAsia="宋体" w:hAnsi="宋体" w:cs="Cambria"/>
          <w:noProof/>
          <w:szCs w:val="21"/>
        </w:rPr>
        <w:t>%时</w:t>
      </w:r>
      <w:r w:rsidR="00FF1818" w:rsidRPr="009B2D7D">
        <w:rPr>
          <w:rFonts w:ascii="宋体" w:eastAsia="宋体" w:hAnsi="宋体" w:cs="Cambria" w:hint="eastAsia"/>
          <w:noProof/>
          <w:szCs w:val="21"/>
        </w:rPr>
        <w:t>，其稳定性最好；荧光显微照片初步显示，单甘酯-</w:t>
      </w:r>
      <w:r w:rsidR="00FF1818" w:rsidRPr="009B2D7D">
        <w:rPr>
          <w:rFonts w:ascii="宋体" w:eastAsia="宋体" w:hAnsi="宋体" w:cs="Cambria"/>
          <w:noProof/>
          <w:szCs w:val="21"/>
        </w:rPr>
        <w:t>大豆油</w:t>
      </w:r>
      <w:r w:rsidR="00FF1818" w:rsidRPr="009B2D7D">
        <w:rPr>
          <w:rFonts w:ascii="宋体" w:eastAsia="宋体" w:hAnsi="宋体" w:cs="Cambria" w:hint="eastAsia"/>
          <w:noProof/>
          <w:szCs w:val="21"/>
        </w:rPr>
        <w:t>固体颗粒吸附于皮克林乳液油滴表面，并形成光亮的稳定剂层；</w:t>
      </w:r>
    </w:p>
    <w:p w:rsidR="00FF1818" w:rsidRPr="009B2D7D" w:rsidRDefault="00FF1818" w:rsidP="009B2D7D">
      <w:pPr>
        <w:spacing w:beforeLines="50" w:before="156" w:afterLines="50" w:after="156"/>
        <w:ind w:firstLineChars="200" w:firstLine="420"/>
        <w:rPr>
          <w:rFonts w:ascii="宋体" w:eastAsia="宋体" w:hAnsi="宋体" w:cs="Cambria"/>
          <w:noProof/>
          <w:szCs w:val="21"/>
        </w:rPr>
      </w:pPr>
      <w:r w:rsidRPr="00957BD1">
        <w:rPr>
          <w:rFonts w:ascii="Times New Roman" w:eastAsia="宋体" w:hAnsi="Times New Roman" w:cs="Times New Roman"/>
          <w:noProof/>
          <w:szCs w:val="21"/>
        </w:rPr>
        <w:t>3</w:t>
      </w:r>
      <w:r w:rsidRPr="009B2D7D">
        <w:rPr>
          <w:rFonts w:ascii="宋体" w:eastAsia="宋体" w:hAnsi="宋体" w:cs="Cambria" w:hint="eastAsia"/>
          <w:noProof/>
          <w:szCs w:val="21"/>
        </w:rPr>
        <w:t>）稳定油相质量分数为</w:t>
      </w:r>
      <w:r w:rsidRPr="00957BD1">
        <w:rPr>
          <w:rFonts w:ascii="Times New Roman" w:eastAsia="宋体" w:hAnsi="Times New Roman" w:cs="Times New Roman"/>
          <w:noProof/>
          <w:szCs w:val="21"/>
        </w:rPr>
        <w:t>55</w:t>
      </w:r>
      <w:r w:rsidRPr="009B2D7D">
        <w:rPr>
          <w:rFonts w:ascii="宋体" w:eastAsia="宋体" w:hAnsi="宋体" w:cs="Cambria"/>
          <w:noProof/>
          <w:szCs w:val="21"/>
        </w:rPr>
        <w:t>%的</w:t>
      </w:r>
      <w:r w:rsidRPr="009B2D7D">
        <w:rPr>
          <w:rFonts w:ascii="宋体" w:eastAsia="宋体" w:hAnsi="宋体" w:cs="Cambria" w:hint="eastAsia"/>
          <w:noProof/>
          <w:szCs w:val="21"/>
        </w:rPr>
        <w:t>皮克林乳液所需的单甘酯-</w:t>
      </w:r>
      <w:r w:rsidRPr="009B2D7D">
        <w:rPr>
          <w:rFonts w:ascii="宋体" w:eastAsia="宋体" w:hAnsi="宋体" w:cs="Cambria"/>
          <w:noProof/>
          <w:szCs w:val="21"/>
        </w:rPr>
        <w:t>大豆油</w:t>
      </w:r>
      <w:r w:rsidRPr="009B2D7D">
        <w:rPr>
          <w:rFonts w:ascii="宋体" w:eastAsia="宋体" w:hAnsi="宋体" w:cs="Cambria" w:hint="eastAsia"/>
          <w:noProof/>
          <w:szCs w:val="21"/>
        </w:rPr>
        <w:t>固体脂质颗粒的理想浓度为</w:t>
      </w:r>
      <w:r w:rsidRPr="00957BD1">
        <w:rPr>
          <w:rFonts w:ascii="Times New Roman" w:eastAsia="宋体" w:hAnsi="Times New Roman" w:cs="Times New Roman"/>
          <w:noProof/>
          <w:szCs w:val="21"/>
        </w:rPr>
        <w:t>4</w:t>
      </w:r>
      <w:r w:rsidRPr="009B2D7D">
        <w:rPr>
          <w:rFonts w:ascii="宋体" w:eastAsia="宋体" w:hAnsi="宋体" w:cs="Cambria"/>
          <w:noProof/>
          <w:szCs w:val="21"/>
        </w:rPr>
        <w:t>%</w:t>
      </w:r>
      <w:r w:rsidRPr="009B2D7D">
        <w:rPr>
          <w:rFonts w:ascii="宋体" w:eastAsia="宋体" w:hAnsi="宋体" w:cs="Cambria" w:hint="eastAsia"/>
          <w:noProof/>
          <w:szCs w:val="21"/>
        </w:rPr>
        <w:t>和</w:t>
      </w:r>
      <w:r w:rsidRPr="00957BD1">
        <w:rPr>
          <w:rFonts w:ascii="Times New Roman" w:eastAsia="宋体" w:hAnsi="Times New Roman" w:cs="Times New Roman"/>
          <w:noProof/>
          <w:szCs w:val="21"/>
        </w:rPr>
        <w:t>2</w:t>
      </w:r>
      <w:r w:rsidRPr="009B2D7D">
        <w:rPr>
          <w:rFonts w:ascii="宋体" w:eastAsia="宋体" w:hAnsi="宋体" w:cs="Cambria"/>
          <w:noProof/>
          <w:szCs w:val="21"/>
        </w:rPr>
        <w:t>%</w:t>
      </w:r>
      <w:r w:rsidRPr="009B2D7D">
        <w:rPr>
          <w:rFonts w:ascii="宋体" w:eastAsia="宋体" w:hAnsi="宋体" w:cs="Cambria" w:hint="eastAsia"/>
          <w:noProof/>
          <w:szCs w:val="21"/>
        </w:rPr>
        <w:t>。</w:t>
      </w:r>
    </w:p>
    <w:p w:rsidR="00D114B2" w:rsidRPr="009B2D7D" w:rsidRDefault="009B2D7D" w:rsidP="009B2D7D">
      <w:pPr>
        <w:spacing w:beforeLines="50" w:before="156" w:afterLines="50" w:after="156"/>
        <w:ind w:firstLineChars="200" w:firstLine="480"/>
        <w:rPr>
          <w:rFonts w:ascii="黑体" w:eastAsia="黑体" w:hAnsi="黑体" w:cs="Cambria"/>
          <w:noProof/>
          <w:sz w:val="24"/>
        </w:rPr>
      </w:pPr>
      <w:r w:rsidRPr="00957BD1">
        <w:rPr>
          <w:rFonts w:ascii="Times New Roman" w:eastAsia="黑体" w:hAnsi="Times New Roman" w:cs="Times New Roman"/>
          <w:noProof/>
          <w:sz w:val="24"/>
        </w:rPr>
        <w:t>5</w:t>
      </w:r>
      <w:r w:rsidRPr="009B2D7D">
        <w:rPr>
          <w:rFonts w:ascii="黑体" w:eastAsia="黑体" w:hAnsi="黑体" w:cs="Cambria" w:hint="eastAsia"/>
          <w:noProof/>
          <w:sz w:val="24"/>
        </w:rPr>
        <w:t>.</w:t>
      </w:r>
      <w:r w:rsidRPr="009B2D7D">
        <w:rPr>
          <w:rFonts w:ascii="黑体" w:eastAsia="黑体" w:hAnsi="黑体" w:cs="Cambria"/>
          <w:noProof/>
          <w:sz w:val="24"/>
        </w:rPr>
        <w:t xml:space="preserve"> </w:t>
      </w:r>
      <w:r w:rsidR="00207EEC" w:rsidRPr="009B2D7D">
        <w:rPr>
          <w:rFonts w:ascii="黑体" w:eastAsia="黑体" w:hAnsi="黑体" w:cs="Cambria" w:hint="eastAsia"/>
          <w:noProof/>
          <w:sz w:val="24"/>
        </w:rPr>
        <w:t>参考文献</w:t>
      </w:r>
    </w:p>
    <w:p w:rsidR="00281EEF" w:rsidRPr="00281EEF" w:rsidRDefault="00D114B2" w:rsidP="00281EEF">
      <w:pPr>
        <w:pStyle w:val="EndNoteBibliography"/>
        <w:ind w:left="720" w:hanging="720"/>
        <w:rPr>
          <w:noProof/>
        </w:rPr>
      </w:pPr>
      <w:r>
        <w:rPr>
          <w:sz w:val="16"/>
          <w:szCs w:val="20"/>
        </w:rPr>
        <w:fldChar w:fldCharType="begin"/>
      </w:r>
      <w:r>
        <w:rPr>
          <w:sz w:val="16"/>
          <w:szCs w:val="20"/>
        </w:rPr>
        <w:instrText xml:space="preserve"> ADDIN EN.REFLIST </w:instrText>
      </w:r>
      <w:r>
        <w:rPr>
          <w:sz w:val="16"/>
          <w:szCs w:val="20"/>
        </w:rPr>
        <w:fldChar w:fldCharType="separate"/>
      </w:r>
      <w:r w:rsidR="00281EEF" w:rsidRPr="00957BD1">
        <w:rPr>
          <w:rFonts w:ascii="Times New Roman" w:hAnsi="Times New Roman" w:cs="Times New Roman"/>
          <w:noProof/>
        </w:rPr>
        <w:t>1</w:t>
      </w:r>
      <w:r w:rsidR="00281EEF" w:rsidRPr="00281EEF">
        <w:rPr>
          <w:noProof/>
        </w:rPr>
        <w:t>.</w:t>
      </w:r>
      <w:r w:rsidR="00281EEF" w:rsidRPr="00281EEF">
        <w:rPr>
          <w:noProof/>
        </w:rPr>
        <w:tab/>
      </w:r>
      <w:r w:rsidR="00281EEF" w:rsidRPr="00957BD1">
        <w:rPr>
          <w:rFonts w:ascii="Times New Roman" w:hAnsi="Times New Roman" w:cs="Times New Roman"/>
          <w:noProof/>
        </w:rPr>
        <w:t>Xiao</w:t>
      </w:r>
      <w:r w:rsidR="00281EEF" w:rsidRPr="00281EEF">
        <w:rPr>
          <w:noProof/>
        </w:rPr>
        <w:t xml:space="preserve">, </w:t>
      </w:r>
      <w:r w:rsidR="00281EEF" w:rsidRPr="00957BD1">
        <w:rPr>
          <w:rFonts w:ascii="Times New Roman" w:hAnsi="Times New Roman" w:cs="Times New Roman"/>
          <w:noProof/>
        </w:rPr>
        <w:t>J</w:t>
      </w:r>
      <w:r w:rsidR="00281EEF" w:rsidRPr="00281EEF">
        <w:rPr>
          <w:noProof/>
        </w:rPr>
        <w:t xml:space="preserve">., </w:t>
      </w:r>
      <w:r w:rsidR="00281EEF" w:rsidRPr="00957BD1">
        <w:rPr>
          <w:rFonts w:ascii="Times New Roman" w:hAnsi="Times New Roman" w:cs="Times New Roman"/>
          <w:noProof/>
        </w:rPr>
        <w:t>X</w:t>
      </w:r>
      <w:r w:rsidR="00281EEF" w:rsidRPr="00281EEF">
        <w:rPr>
          <w:noProof/>
        </w:rPr>
        <w:t xml:space="preserve">. </w:t>
      </w:r>
      <w:r w:rsidR="00281EEF" w:rsidRPr="00957BD1">
        <w:rPr>
          <w:rFonts w:ascii="Times New Roman" w:hAnsi="Times New Roman" w:cs="Times New Roman"/>
          <w:noProof/>
        </w:rPr>
        <w:t>Lu</w:t>
      </w:r>
      <w:r w:rsidR="00281EEF" w:rsidRPr="00281EEF">
        <w:rPr>
          <w:noProof/>
        </w:rPr>
        <w:t xml:space="preserve">, </w:t>
      </w:r>
      <w:r w:rsidR="00281EEF" w:rsidRPr="00957BD1">
        <w:rPr>
          <w:rFonts w:ascii="Times New Roman" w:hAnsi="Times New Roman" w:cs="Times New Roman"/>
          <w:noProof/>
        </w:rPr>
        <w:t>and</w:t>
      </w:r>
      <w:r w:rsidR="00281EEF" w:rsidRPr="00281EEF">
        <w:rPr>
          <w:noProof/>
        </w:rPr>
        <w:t xml:space="preserve"> </w:t>
      </w:r>
      <w:r w:rsidR="00281EEF" w:rsidRPr="00957BD1">
        <w:rPr>
          <w:rFonts w:ascii="Times New Roman" w:hAnsi="Times New Roman" w:cs="Times New Roman"/>
          <w:noProof/>
        </w:rPr>
        <w:t>Q</w:t>
      </w:r>
      <w:r w:rsidR="00281EEF" w:rsidRPr="00281EEF">
        <w:rPr>
          <w:noProof/>
        </w:rPr>
        <w:t xml:space="preserve">. </w:t>
      </w:r>
      <w:r w:rsidR="00281EEF" w:rsidRPr="00957BD1">
        <w:rPr>
          <w:rFonts w:ascii="Times New Roman" w:hAnsi="Times New Roman" w:cs="Times New Roman"/>
          <w:noProof/>
        </w:rPr>
        <w:t>Huang</w:t>
      </w:r>
      <w:r w:rsidR="00281EEF" w:rsidRPr="00281EEF">
        <w:rPr>
          <w:noProof/>
        </w:rPr>
        <w:t xml:space="preserve">, </w:t>
      </w:r>
      <w:r w:rsidR="00281EEF" w:rsidRPr="00957BD1">
        <w:rPr>
          <w:rFonts w:ascii="Times New Roman" w:hAnsi="Times New Roman" w:cs="Times New Roman"/>
          <w:i/>
          <w:noProof/>
        </w:rPr>
        <w:t>Double</w:t>
      </w:r>
      <w:r w:rsidR="00281EEF" w:rsidRPr="00281EEF">
        <w:rPr>
          <w:i/>
          <w:noProof/>
        </w:rPr>
        <w:t xml:space="preserve"> </w:t>
      </w:r>
      <w:r w:rsidR="00281EEF" w:rsidRPr="00957BD1">
        <w:rPr>
          <w:rFonts w:ascii="Times New Roman" w:hAnsi="Times New Roman" w:cs="Times New Roman"/>
          <w:i/>
          <w:noProof/>
        </w:rPr>
        <w:t>emulsion</w:t>
      </w:r>
      <w:r w:rsidR="00281EEF" w:rsidRPr="00281EEF">
        <w:rPr>
          <w:i/>
          <w:noProof/>
        </w:rPr>
        <w:t xml:space="preserve"> </w:t>
      </w:r>
      <w:r w:rsidR="00281EEF" w:rsidRPr="00957BD1">
        <w:rPr>
          <w:rFonts w:ascii="Times New Roman" w:hAnsi="Times New Roman" w:cs="Times New Roman"/>
          <w:i/>
          <w:noProof/>
        </w:rPr>
        <w:t>derived</w:t>
      </w:r>
      <w:r w:rsidR="00281EEF" w:rsidRPr="00281EEF">
        <w:rPr>
          <w:i/>
          <w:noProof/>
        </w:rPr>
        <w:t xml:space="preserve"> </w:t>
      </w:r>
      <w:r w:rsidR="00281EEF" w:rsidRPr="00957BD1">
        <w:rPr>
          <w:rFonts w:ascii="Times New Roman" w:hAnsi="Times New Roman" w:cs="Times New Roman"/>
          <w:i/>
          <w:noProof/>
        </w:rPr>
        <w:t>from</w:t>
      </w:r>
      <w:r w:rsidR="00281EEF" w:rsidRPr="00281EEF">
        <w:rPr>
          <w:i/>
          <w:noProof/>
        </w:rPr>
        <w:t xml:space="preserve"> </w:t>
      </w:r>
      <w:r w:rsidR="00281EEF" w:rsidRPr="00957BD1">
        <w:rPr>
          <w:rFonts w:ascii="Times New Roman" w:hAnsi="Times New Roman" w:cs="Times New Roman"/>
          <w:i/>
          <w:noProof/>
        </w:rPr>
        <w:t>kafirin</w:t>
      </w:r>
      <w:r w:rsidR="00281EEF" w:rsidRPr="00281EEF">
        <w:rPr>
          <w:i/>
          <w:noProof/>
        </w:rPr>
        <w:t xml:space="preserve"> </w:t>
      </w:r>
      <w:r w:rsidR="00281EEF" w:rsidRPr="00957BD1">
        <w:rPr>
          <w:rFonts w:ascii="Times New Roman" w:hAnsi="Times New Roman" w:cs="Times New Roman"/>
          <w:i/>
          <w:noProof/>
        </w:rPr>
        <w:t>nanoparticles</w:t>
      </w:r>
      <w:r w:rsidR="00281EEF" w:rsidRPr="00281EEF">
        <w:rPr>
          <w:i/>
          <w:noProof/>
        </w:rPr>
        <w:t xml:space="preserve"> </w:t>
      </w:r>
      <w:r w:rsidR="00281EEF" w:rsidRPr="00957BD1">
        <w:rPr>
          <w:rFonts w:ascii="Times New Roman" w:hAnsi="Times New Roman" w:cs="Times New Roman"/>
          <w:i/>
          <w:noProof/>
        </w:rPr>
        <w:t>stabilized</w:t>
      </w:r>
      <w:r w:rsidR="00281EEF" w:rsidRPr="00281EEF">
        <w:rPr>
          <w:i/>
          <w:noProof/>
        </w:rPr>
        <w:t xml:space="preserve"> </w:t>
      </w:r>
      <w:r w:rsidR="00281EEF" w:rsidRPr="00957BD1">
        <w:rPr>
          <w:rFonts w:ascii="Times New Roman" w:hAnsi="Times New Roman" w:cs="Times New Roman"/>
          <w:i/>
          <w:noProof/>
        </w:rPr>
        <w:t>Pickering</w:t>
      </w:r>
      <w:r w:rsidR="00281EEF" w:rsidRPr="00281EEF">
        <w:rPr>
          <w:i/>
          <w:noProof/>
        </w:rPr>
        <w:t xml:space="preserve"> </w:t>
      </w:r>
      <w:r w:rsidR="00281EEF" w:rsidRPr="00957BD1">
        <w:rPr>
          <w:rFonts w:ascii="Times New Roman" w:hAnsi="Times New Roman" w:cs="Times New Roman"/>
          <w:i/>
          <w:noProof/>
        </w:rPr>
        <w:t>emulsion</w:t>
      </w:r>
      <w:r w:rsidR="00281EEF" w:rsidRPr="00281EEF">
        <w:rPr>
          <w:i/>
          <w:noProof/>
        </w:rPr>
        <w:t xml:space="preserve">: </w:t>
      </w:r>
      <w:r w:rsidR="00281EEF" w:rsidRPr="00957BD1">
        <w:rPr>
          <w:rFonts w:ascii="Times New Roman" w:hAnsi="Times New Roman" w:cs="Times New Roman"/>
          <w:i/>
          <w:noProof/>
        </w:rPr>
        <w:t>Fabrication</w:t>
      </w:r>
      <w:r w:rsidR="00281EEF" w:rsidRPr="00281EEF">
        <w:rPr>
          <w:i/>
          <w:noProof/>
        </w:rPr>
        <w:t xml:space="preserve">, </w:t>
      </w:r>
      <w:r w:rsidR="00281EEF" w:rsidRPr="00957BD1">
        <w:rPr>
          <w:rFonts w:ascii="Times New Roman" w:hAnsi="Times New Roman" w:cs="Times New Roman"/>
          <w:i/>
          <w:noProof/>
        </w:rPr>
        <w:t>microstructure</w:t>
      </w:r>
      <w:r w:rsidR="00281EEF" w:rsidRPr="00281EEF">
        <w:rPr>
          <w:i/>
          <w:noProof/>
        </w:rPr>
        <w:t xml:space="preserve">, </w:t>
      </w:r>
      <w:r w:rsidR="00281EEF" w:rsidRPr="00957BD1">
        <w:rPr>
          <w:rFonts w:ascii="Times New Roman" w:hAnsi="Times New Roman" w:cs="Times New Roman"/>
          <w:i/>
          <w:noProof/>
        </w:rPr>
        <w:t>stability</w:t>
      </w:r>
      <w:r w:rsidR="00281EEF" w:rsidRPr="00281EEF">
        <w:rPr>
          <w:i/>
          <w:noProof/>
        </w:rPr>
        <w:t xml:space="preserve"> </w:t>
      </w:r>
      <w:r w:rsidR="00281EEF" w:rsidRPr="00957BD1">
        <w:rPr>
          <w:rFonts w:ascii="Times New Roman" w:hAnsi="Times New Roman" w:cs="Times New Roman"/>
          <w:i/>
          <w:noProof/>
        </w:rPr>
        <w:t>and</w:t>
      </w:r>
      <w:r w:rsidR="00281EEF" w:rsidRPr="00281EEF">
        <w:rPr>
          <w:i/>
          <w:noProof/>
        </w:rPr>
        <w:t xml:space="preserve"> </w:t>
      </w:r>
      <w:r w:rsidR="00281EEF" w:rsidRPr="00957BD1">
        <w:rPr>
          <w:rFonts w:ascii="Times New Roman" w:hAnsi="Times New Roman" w:cs="Times New Roman"/>
          <w:i/>
          <w:noProof/>
        </w:rPr>
        <w:t>in</w:t>
      </w:r>
      <w:r w:rsidR="00281EEF" w:rsidRPr="00281EEF">
        <w:rPr>
          <w:i/>
          <w:noProof/>
        </w:rPr>
        <w:t> </w:t>
      </w:r>
      <w:r w:rsidR="00281EEF" w:rsidRPr="00957BD1">
        <w:rPr>
          <w:rFonts w:ascii="Times New Roman" w:hAnsi="Times New Roman" w:cs="Times New Roman"/>
          <w:i/>
          <w:noProof/>
        </w:rPr>
        <w:t>vitro</w:t>
      </w:r>
      <w:r w:rsidR="00281EEF" w:rsidRPr="00281EEF">
        <w:rPr>
          <w:i/>
          <w:noProof/>
        </w:rPr>
        <w:t xml:space="preserve"> </w:t>
      </w:r>
      <w:r w:rsidR="00281EEF" w:rsidRPr="00957BD1">
        <w:rPr>
          <w:rFonts w:ascii="Times New Roman" w:hAnsi="Times New Roman" w:cs="Times New Roman"/>
          <w:i/>
          <w:noProof/>
        </w:rPr>
        <w:t>digestion</w:t>
      </w:r>
      <w:r w:rsidR="00281EEF" w:rsidRPr="00281EEF">
        <w:rPr>
          <w:i/>
          <w:noProof/>
        </w:rPr>
        <w:t xml:space="preserve"> </w:t>
      </w:r>
      <w:r w:rsidR="00281EEF" w:rsidRPr="00957BD1">
        <w:rPr>
          <w:rFonts w:ascii="Times New Roman" w:hAnsi="Times New Roman" w:cs="Times New Roman"/>
          <w:i/>
          <w:noProof/>
        </w:rPr>
        <w:t>profile</w:t>
      </w:r>
      <w:r w:rsidR="00281EEF" w:rsidRPr="00281EEF">
        <w:rPr>
          <w:i/>
          <w:noProof/>
        </w:rPr>
        <w:t>.</w:t>
      </w:r>
      <w:r w:rsidR="00281EEF" w:rsidRPr="00281EEF">
        <w:rPr>
          <w:noProof/>
        </w:rPr>
        <w:t xml:space="preserve"> </w:t>
      </w:r>
      <w:r w:rsidR="00281EEF" w:rsidRPr="00957BD1">
        <w:rPr>
          <w:rFonts w:ascii="Times New Roman" w:hAnsi="Times New Roman" w:cs="Times New Roman"/>
          <w:noProof/>
        </w:rPr>
        <w:t>Food</w:t>
      </w:r>
      <w:r w:rsidR="00281EEF" w:rsidRPr="00281EEF">
        <w:rPr>
          <w:noProof/>
        </w:rPr>
        <w:t xml:space="preserve"> </w:t>
      </w:r>
      <w:r w:rsidR="00281EEF" w:rsidRPr="00957BD1">
        <w:rPr>
          <w:rFonts w:ascii="Times New Roman" w:hAnsi="Times New Roman" w:cs="Times New Roman"/>
          <w:noProof/>
        </w:rPr>
        <w:t>Hydrocolloids</w:t>
      </w:r>
      <w:r w:rsidR="00281EEF" w:rsidRPr="00281EEF">
        <w:rPr>
          <w:noProof/>
        </w:rPr>
        <w:t xml:space="preserve">, </w:t>
      </w:r>
      <w:r w:rsidR="00281EEF" w:rsidRPr="00957BD1">
        <w:rPr>
          <w:rFonts w:ascii="Times New Roman" w:hAnsi="Times New Roman" w:cs="Times New Roman"/>
          <w:noProof/>
        </w:rPr>
        <w:t>2017</w:t>
      </w:r>
      <w:r w:rsidR="00281EEF" w:rsidRPr="00281EEF">
        <w:rPr>
          <w:noProof/>
        </w:rPr>
        <w:t xml:space="preserve">. </w:t>
      </w:r>
      <w:r w:rsidR="00281EEF" w:rsidRPr="00957BD1">
        <w:rPr>
          <w:rFonts w:ascii="Times New Roman" w:hAnsi="Times New Roman" w:cs="Times New Roman"/>
          <w:b/>
          <w:noProof/>
        </w:rPr>
        <w:t>62</w:t>
      </w:r>
      <w:r w:rsidR="00281EEF" w:rsidRPr="00281EEF">
        <w:rPr>
          <w:noProof/>
        </w:rPr>
        <w:t xml:space="preserve">: </w:t>
      </w:r>
      <w:r w:rsidR="00281EEF" w:rsidRPr="00957BD1">
        <w:rPr>
          <w:rFonts w:ascii="Times New Roman" w:hAnsi="Times New Roman" w:cs="Times New Roman"/>
          <w:noProof/>
        </w:rPr>
        <w:t>p</w:t>
      </w:r>
      <w:r w:rsidR="00281EEF" w:rsidRPr="00281EEF">
        <w:rPr>
          <w:noProof/>
        </w:rPr>
        <w:t xml:space="preserve">. </w:t>
      </w:r>
      <w:r w:rsidR="00281EEF" w:rsidRPr="00957BD1">
        <w:rPr>
          <w:rFonts w:ascii="Times New Roman" w:hAnsi="Times New Roman" w:cs="Times New Roman"/>
          <w:noProof/>
        </w:rPr>
        <w:t>230</w:t>
      </w:r>
      <w:r w:rsidR="00281EEF" w:rsidRPr="00281EEF">
        <w:rPr>
          <w:noProof/>
        </w:rPr>
        <w:t>-</w:t>
      </w:r>
      <w:r w:rsidR="00281EEF" w:rsidRPr="00957BD1">
        <w:rPr>
          <w:rFonts w:ascii="Times New Roman" w:hAnsi="Times New Roman" w:cs="Times New Roman"/>
          <w:noProof/>
        </w:rPr>
        <w:t>238</w:t>
      </w:r>
      <w:r w:rsidR="00281EEF"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2</w:t>
      </w:r>
      <w:r w:rsidRPr="00281EEF">
        <w:rPr>
          <w:noProof/>
        </w:rPr>
        <w:t>.</w:t>
      </w:r>
      <w:r w:rsidRPr="00281EEF">
        <w:rPr>
          <w:noProof/>
        </w:rPr>
        <w:tab/>
      </w:r>
      <w:r w:rsidRPr="00957BD1">
        <w:rPr>
          <w:rFonts w:ascii="Times New Roman" w:hAnsi="Times New Roman" w:cs="Times New Roman"/>
          <w:noProof/>
        </w:rPr>
        <w:t>Farjami</w:t>
      </w:r>
      <w:r w:rsidRPr="00281EEF">
        <w:rPr>
          <w:noProof/>
        </w:rPr>
        <w:t xml:space="preserve">, </w:t>
      </w:r>
      <w:r w:rsidRPr="00957BD1">
        <w:rPr>
          <w:rFonts w:ascii="Times New Roman" w:hAnsi="Times New Roman" w:cs="Times New Roman"/>
          <w:noProof/>
        </w:rPr>
        <w:t>T</w:t>
      </w:r>
      <w:r w:rsidRPr="00281EEF">
        <w:rPr>
          <w:noProof/>
        </w:rPr>
        <w:t xml:space="preserve">. </w:t>
      </w:r>
      <w:r w:rsidRPr="00957BD1">
        <w:rPr>
          <w:rFonts w:ascii="Times New Roman" w:hAnsi="Times New Roman" w:cs="Times New Roman"/>
          <w:noProof/>
        </w:rPr>
        <w:t>and</w:t>
      </w:r>
      <w:r w:rsidRPr="00281EEF">
        <w:rPr>
          <w:noProof/>
        </w:rPr>
        <w:t xml:space="preserve"> </w:t>
      </w:r>
      <w:r w:rsidRPr="00957BD1">
        <w:rPr>
          <w:rFonts w:ascii="Times New Roman" w:hAnsi="Times New Roman" w:cs="Times New Roman"/>
          <w:noProof/>
        </w:rPr>
        <w:t>A</w:t>
      </w:r>
      <w:r w:rsidRPr="00281EEF">
        <w:rPr>
          <w:noProof/>
        </w:rPr>
        <w:t xml:space="preserve">. </w:t>
      </w:r>
      <w:r w:rsidRPr="00957BD1">
        <w:rPr>
          <w:rFonts w:ascii="Times New Roman" w:hAnsi="Times New Roman" w:cs="Times New Roman"/>
          <w:noProof/>
        </w:rPr>
        <w:t>Madadlou</w:t>
      </w:r>
      <w:r w:rsidRPr="00281EEF">
        <w:rPr>
          <w:noProof/>
        </w:rPr>
        <w:t xml:space="preserve">, </w:t>
      </w:r>
      <w:r w:rsidRPr="00957BD1">
        <w:rPr>
          <w:rFonts w:ascii="Times New Roman" w:hAnsi="Times New Roman" w:cs="Times New Roman"/>
          <w:i/>
          <w:noProof/>
        </w:rPr>
        <w:t>An</w:t>
      </w:r>
      <w:r w:rsidRPr="00281EEF">
        <w:rPr>
          <w:i/>
          <w:noProof/>
        </w:rPr>
        <w:t xml:space="preserve"> </w:t>
      </w:r>
      <w:r w:rsidRPr="00957BD1">
        <w:rPr>
          <w:rFonts w:ascii="Times New Roman" w:hAnsi="Times New Roman" w:cs="Times New Roman"/>
          <w:i/>
          <w:noProof/>
        </w:rPr>
        <w:t>overview</w:t>
      </w:r>
      <w:r w:rsidRPr="00281EEF">
        <w:rPr>
          <w:i/>
          <w:noProof/>
        </w:rPr>
        <w:t xml:space="preserve"> </w:t>
      </w:r>
      <w:r w:rsidRPr="00957BD1">
        <w:rPr>
          <w:rFonts w:ascii="Times New Roman" w:hAnsi="Times New Roman" w:cs="Times New Roman"/>
          <w:i/>
          <w:noProof/>
        </w:rPr>
        <w:t>on</w:t>
      </w:r>
      <w:r w:rsidRPr="00281EEF">
        <w:rPr>
          <w:i/>
          <w:noProof/>
        </w:rPr>
        <w:t xml:space="preserve"> </w:t>
      </w:r>
      <w:r w:rsidRPr="00957BD1">
        <w:rPr>
          <w:rFonts w:ascii="Times New Roman" w:hAnsi="Times New Roman" w:cs="Times New Roman"/>
          <w:i/>
          <w:noProof/>
        </w:rPr>
        <w:t>preparation</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emulsion</w:t>
      </w:r>
      <w:r w:rsidRPr="00281EEF">
        <w:rPr>
          <w:i/>
          <w:noProof/>
        </w:rPr>
        <w:t>-</w:t>
      </w:r>
      <w:r w:rsidRPr="00957BD1">
        <w:rPr>
          <w:rFonts w:ascii="Times New Roman" w:hAnsi="Times New Roman" w:cs="Times New Roman"/>
          <w:i/>
          <w:noProof/>
        </w:rPr>
        <w:t>filled</w:t>
      </w:r>
      <w:r w:rsidRPr="00281EEF">
        <w:rPr>
          <w:i/>
          <w:noProof/>
        </w:rPr>
        <w:t xml:space="preserve"> </w:t>
      </w:r>
      <w:r w:rsidRPr="00957BD1">
        <w:rPr>
          <w:rFonts w:ascii="Times New Roman" w:hAnsi="Times New Roman" w:cs="Times New Roman"/>
          <w:i/>
          <w:noProof/>
        </w:rPr>
        <w:t>gels</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emulsion</w:t>
      </w:r>
      <w:r w:rsidRPr="00281EEF">
        <w:rPr>
          <w:i/>
          <w:noProof/>
        </w:rPr>
        <w:t xml:space="preserve"> </w:t>
      </w:r>
      <w:r w:rsidRPr="00957BD1">
        <w:rPr>
          <w:rFonts w:ascii="Times New Roman" w:hAnsi="Times New Roman" w:cs="Times New Roman"/>
          <w:i/>
          <w:noProof/>
        </w:rPr>
        <w:t>particulate</w:t>
      </w:r>
      <w:r w:rsidRPr="00281EEF">
        <w:rPr>
          <w:i/>
          <w:noProof/>
        </w:rPr>
        <w:t xml:space="preserve"> </w:t>
      </w:r>
      <w:r w:rsidRPr="00957BD1">
        <w:rPr>
          <w:rFonts w:ascii="Times New Roman" w:hAnsi="Times New Roman" w:cs="Times New Roman"/>
          <w:i/>
          <w:noProof/>
        </w:rPr>
        <w:t>gels</w:t>
      </w:r>
      <w:r w:rsidRPr="00281EEF">
        <w:rPr>
          <w:i/>
          <w:noProof/>
        </w:rPr>
        <w:t>.</w:t>
      </w:r>
      <w:r w:rsidRPr="00281EEF">
        <w:rPr>
          <w:noProof/>
        </w:rPr>
        <w:t xml:space="preserve"> </w:t>
      </w:r>
      <w:r w:rsidRPr="00957BD1">
        <w:rPr>
          <w:rFonts w:ascii="Times New Roman" w:hAnsi="Times New Roman" w:cs="Times New Roman"/>
          <w:noProof/>
        </w:rPr>
        <w:t>Trends</w:t>
      </w:r>
      <w:r w:rsidRPr="00281EEF">
        <w:rPr>
          <w:noProof/>
        </w:rPr>
        <w:t xml:space="preserve"> </w:t>
      </w:r>
      <w:r w:rsidRPr="00957BD1">
        <w:rPr>
          <w:rFonts w:ascii="Times New Roman" w:hAnsi="Times New Roman" w:cs="Times New Roman"/>
          <w:noProof/>
        </w:rPr>
        <w:t>in</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Science</w:t>
      </w:r>
      <w:r w:rsidRPr="00281EEF">
        <w:rPr>
          <w:noProof/>
        </w:rPr>
        <w:t xml:space="preserve"> &amp; </w:t>
      </w:r>
      <w:r w:rsidRPr="00957BD1">
        <w:rPr>
          <w:rFonts w:ascii="Times New Roman" w:hAnsi="Times New Roman" w:cs="Times New Roman"/>
          <w:noProof/>
        </w:rPr>
        <w:t>Technology</w:t>
      </w:r>
      <w:r w:rsidRPr="00281EEF">
        <w:rPr>
          <w:noProof/>
        </w:rPr>
        <w:t xml:space="preserve">, </w:t>
      </w:r>
      <w:r w:rsidRPr="00957BD1">
        <w:rPr>
          <w:rFonts w:ascii="Times New Roman" w:hAnsi="Times New Roman" w:cs="Times New Roman"/>
          <w:noProof/>
        </w:rPr>
        <w:t>2019</w:t>
      </w:r>
      <w:r w:rsidRPr="00281EEF">
        <w:rPr>
          <w:noProof/>
        </w:rPr>
        <w:t xml:space="preserve">. </w:t>
      </w:r>
      <w:r w:rsidRPr="00957BD1">
        <w:rPr>
          <w:rFonts w:ascii="Times New Roman" w:hAnsi="Times New Roman" w:cs="Times New Roman"/>
          <w:b/>
          <w:noProof/>
        </w:rPr>
        <w:t>86</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85</w:t>
      </w:r>
      <w:r w:rsidRPr="00281EEF">
        <w:rPr>
          <w:noProof/>
        </w:rPr>
        <w:t>-</w:t>
      </w:r>
      <w:r w:rsidRPr="00957BD1">
        <w:rPr>
          <w:rFonts w:ascii="Times New Roman" w:hAnsi="Times New Roman" w:cs="Times New Roman"/>
          <w:noProof/>
        </w:rPr>
        <w:t>94</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3</w:t>
      </w:r>
      <w:r w:rsidRPr="00281EEF">
        <w:rPr>
          <w:noProof/>
        </w:rPr>
        <w:t>.</w:t>
      </w:r>
      <w:r w:rsidRPr="00281EEF">
        <w:rPr>
          <w:noProof/>
        </w:rPr>
        <w:tab/>
        <w:t xml:space="preserve">刘付, </w:t>
      </w:r>
      <w:r w:rsidRPr="00281EEF">
        <w:rPr>
          <w:i/>
          <w:noProof/>
        </w:rPr>
        <w:t>大豆蛋白皮克林稳定剂的构建、表征及应用</w:t>
      </w:r>
      <w:r w:rsidRPr="00281EEF">
        <w:rPr>
          <w:noProof/>
        </w:rPr>
        <w:t xml:space="preserve">, </w:t>
      </w:r>
      <w:r w:rsidRPr="00957BD1">
        <w:rPr>
          <w:rFonts w:ascii="Times New Roman" w:hAnsi="Times New Roman" w:cs="Times New Roman"/>
          <w:noProof/>
        </w:rPr>
        <w:t>in</w:t>
      </w:r>
      <w:r w:rsidRPr="00281EEF">
        <w:rPr>
          <w:noProof/>
        </w:rPr>
        <w:t xml:space="preserve"> </w:t>
      </w:r>
      <w:r w:rsidRPr="00281EEF">
        <w:rPr>
          <w:i/>
          <w:noProof/>
        </w:rPr>
        <w:t>轻工与食品学院</w:t>
      </w:r>
      <w:r w:rsidRPr="00281EEF">
        <w:rPr>
          <w:noProof/>
        </w:rPr>
        <w:t xml:space="preserve">. </w:t>
      </w:r>
      <w:r w:rsidRPr="00957BD1">
        <w:rPr>
          <w:rFonts w:ascii="Times New Roman" w:hAnsi="Times New Roman" w:cs="Times New Roman"/>
          <w:noProof/>
        </w:rPr>
        <w:t>2015</w:t>
      </w:r>
      <w:r w:rsidRPr="00281EEF">
        <w:rPr>
          <w:noProof/>
        </w:rPr>
        <w:t>, 华南理工大学.</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4</w:t>
      </w:r>
      <w:r w:rsidRPr="00281EEF">
        <w:rPr>
          <w:noProof/>
        </w:rPr>
        <w:t>.</w:t>
      </w:r>
      <w:r w:rsidRPr="00281EEF">
        <w:rPr>
          <w:noProof/>
        </w:rPr>
        <w:tab/>
      </w:r>
      <w:r w:rsidRPr="00957BD1">
        <w:rPr>
          <w:rFonts w:ascii="Times New Roman" w:hAnsi="Times New Roman" w:cs="Times New Roman"/>
          <w:noProof/>
        </w:rPr>
        <w:t>Sagalowicz</w:t>
      </w:r>
      <w:r w:rsidRPr="00281EEF">
        <w:rPr>
          <w:noProof/>
        </w:rPr>
        <w:t xml:space="preserve">, </w:t>
      </w:r>
      <w:r w:rsidRPr="00957BD1">
        <w:rPr>
          <w:rFonts w:ascii="Times New Roman" w:hAnsi="Times New Roman" w:cs="Times New Roman"/>
          <w:noProof/>
        </w:rPr>
        <w:t>L</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Monoglyceride</w:t>
      </w:r>
      <w:r w:rsidRPr="00281EEF">
        <w:rPr>
          <w:i/>
          <w:noProof/>
        </w:rPr>
        <w:t xml:space="preserve"> </w:t>
      </w:r>
      <w:r w:rsidRPr="00957BD1">
        <w:rPr>
          <w:rFonts w:ascii="Times New Roman" w:hAnsi="Times New Roman" w:cs="Times New Roman"/>
          <w:i/>
          <w:noProof/>
        </w:rPr>
        <w:t>self</w:t>
      </w:r>
      <w:r w:rsidRPr="00281EEF">
        <w:rPr>
          <w:i/>
          <w:noProof/>
        </w:rPr>
        <w:t>-</w:t>
      </w:r>
      <w:r w:rsidRPr="00957BD1">
        <w:rPr>
          <w:rFonts w:ascii="Times New Roman" w:hAnsi="Times New Roman" w:cs="Times New Roman"/>
          <w:i/>
          <w:noProof/>
        </w:rPr>
        <w:t>assembly</w:t>
      </w:r>
      <w:r w:rsidRPr="00281EEF">
        <w:rPr>
          <w:i/>
          <w:noProof/>
        </w:rPr>
        <w:t xml:space="preserve"> </w:t>
      </w:r>
      <w:r w:rsidRPr="00957BD1">
        <w:rPr>
          <w:rFonts w:ascii="Times New Roman" w:hAnsi="Times New Roman" w:cs="Times New Roman"/>
          <w:i/>
          <w:noProof/>
        </w:rPr>
        <w:t>structures</w:t>
      </w:r>
      <w:r w:rsidRPr="00281EEF">
        <w:rPr>
          <w:i/>
          <w:noProof/>
        </w:rPr>
        <w:t xml:space="preserve"> </w:t>
      </w:r>
      <w:r w:rsidRPr="00957BD1">
        <w:rPr>
          <w:rFonts w:ascii="Times New Roman" w:hAnsi="Times New Roman" w:cs="Times New Roman"/>
          <w:i/>
          <w:noProof/>
        </w:rPr>
        <w:t>as</w:t>
      </w:r>
      <w:r w:rsidRPr="00281EEF">
        <w:rPr>
          <w:i/>
          <w:noProof/>
        </w:rPr>
        <w:t xml:space="preserve"> </w:t>
      </w:r>
      <w:r w:rsidRPr="00957BD1">
        <w:rPr>
          <w:rFonts w:ascii="Times New Roman" w:hAnsi="Times New Roman" w:cs="Times New Roman"/>
          <w:i/>
          <w:noProof/>
        </w:rPr>
        <w:t>delivery</w:t>
      </w:r>
      <w:r w:rsidRPr="00281EEF">
        <w:rPr>
          <w:i/>
          <w:noProof/>
        </w:rPr>
        <w:t xml:space="preserve"> </w:t>
      </w:r>
      <w:r w:rsidRPr="00957BD1">
        <w:rPr>
          <w:rFonts w:ascii="Times New Roman" w:hAnsi="Times New Roman" w:cs="Times New Roman"/>
          <w:i/>
          <w:noProof/>
        </w:rPr>
        <w:t>vehicles</w:t>
      </w:r>
      <w:r w:rsidRPr="00281EEF">
        <w:rPr>
          <w:i/>
          <w:noProof/>
        </w:rPr>
        <w:t>.</w:t>
      </w:r>
      <w:r w:rsidRPr="00281EEF">
        <w:rPr>
          <w:noProof/>
        </w:rPr>
        <w:t xml:space="preserve"> </w:t>
      </w:r>
      <w:r w:rsidRPr="00957BD1">
        <w:rPr>
          <w:rFonts w:ascii="Times New Roman" w:hAnsi="Times New Roman" w:cs="Times New Roman"/>
          <w:noProof/>
        </w:rPr>
        <w:t>Trends</w:t>
      </w:r>
      <w:r w:rsidRPr="00281EEF">
        <w:rPr>
          <w:noProof/>
        </w:rPr>
        <w:t xml:space="preserve"> </w:t>
      </w:r>
      <w:r w:rsidRPr="00957BD1">
        <w:rPr>
          <w:rFonts w:ascii="Times New Roman" w:hAnsi="Times New Roman" w:cs="Times New Roman"/>
          <w:noProof/>
        </w:rPr>
        <w:t>in</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Science</w:t>
      </w:r>
      <w:r w:rsidRPr="00281EEF">
        <w:rPr>
          <w:noProof/>
        </w:rPr>
        <w:t xml:space="preserve"> &amp; </w:t>
      </w:r>
      <w:r w:rsidRPr="00957BD1">
        <w:rPr>
          <w:rFonts w:ascii="Times New Roman" w:hAnsi="Times New Roman" w:cs="Times New Roman"/>
          <w:noProof/>
        </w:rPr>
        <w:t>Technology</w:t>
      </w:r>
      <w:r w:rsidRPr="00281EEF">
        <w:rPr>
          <w:noProof/>
        </w:rPr>
        <w:t xml:space="preserve">, </w:t>
      </w:r>
      <w:r w:rsidRPr="00957BD1">
        <w:rPr>
          <w:rFonts w:ascii="Times New Roman" w:hAnsi="Times New Roman" w:cs="Times New Roman"/>
          <w:noProof/>
        </w:rPr>
        <w:t>2006</w:t>
      </w:r>
      <w:r w:rsidRPr="00281EEF">
        <w:rPr>
          <w:noProof/>
        </w:rPr>
        <w:t xml:space="preserve">. </w:t>
      </w:r>
      <w:r w:rsidRPr="00957BD1">
        <w:rPr>
          <w:rFonts w:ascii="Times New Roman" w:hAnsi="Times New Roman" w:cs="Times New Roman"/>
          <w:b/>
          <w:noProof/>
        </w:rPr>
        <w:t>17</w:t>
      </w:r>
      <w:r w:rsidRPr="00281EEF">
        <w:rPr>
          <w:noProof/>
        </w:rPr>
        <w:t>(</w:t>
      </w:r>
      <w:r w:rsidRPr="00957BD1">
        <w:rPr>
          <w:rFonts w:ascii="Times New Roman" w:hAnsi="Times New Roman" w:cs="Times New Roman"/>
          <w:noProof/>
        </w:rPr>
        <w:t>5</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204</w:t>
      </w:r>
      <w:r w:rsidRPr="00281EEF">
        <w:rPr>
          <w:noProof/>
        </w:rPr>
        <w:t>-</w:t>
      </w:r>
      <w:r w:rsidRPr="00957BD1">
        <w:rPr>
          <w:rFonts w:ascii="Times New Roman" w:hAnsi="Times New Roman" w:cs="Times New Roman"/>
          <w:noProof/>
        </w:rPr>
        <w:t>214</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5</w:t>
      </w:r>
      <w:r w:rsidRPr="00281EEF">
        <w:rPr>
          <w:noProof/>
        </w:rPr>
        <w:t>.</w:t>
      </w:r>
      <w:r w:rsidRPr="00281EEF">
        <w:rPr>
          <w:noProof/>
        </w:rPr>
        <w:tab/>
      </w:r>
      <w:r w:rsidRPr="00957BD1">
        <w:rPr>
          <w:rFonts w:ascii="Times New Roman" w:hAnsi="Times New Roman" w:cs="Times New Roman"/>
          <w:noProof/>
        </w:rPr>
        <w:t>Mao</w:t>
      </w:r>
      <w:r w:rsidRPr="00281EEF">
        <w:rPr>
          <w:noProof/>
        </w:rPr>
        <w:t xml:space="preserve">, </w:t>
      </w:r>
      <w:r w:rsidRPr="00957BD1">
        <w:rPr>
          <w:rFonts w:ascii="Times New Roman" w:hAnsi="Times New Roman" w:cs="Times New Roman"/>
          <w:noProof/>
        </w:rPr>
        <w:t>L</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Monoglyceride</w:t>
      </w:r>
      <w:r w:rsidRPr="00281EEF">
        <w:rPr>
          <w:i/>
          <w:noProof/>
        </w:rPr>
        <w:t xml:space="preserve"> </w:t>
      </w:r>
      <w:r w:rsidRPr="00957BD1">
        <w:rPr>
          <w:rFonts w:ascii="Times New Roman" w:hAnsi="Times New Roman" w:cs="Times New Roman"/>
          <w:i/>
          <w:noProof/>
        </w:rPr>
        <w:t>self</w:t>
      </w:r>
      <w:r w:rsidRPr="00281EEF">
        <w:rPr>
          <w:i/>
          <w:noProof/>
        </w:rPr>
        <w:t>-</w:t>
      </w:r>
      <w:r w:rsidRPr="00957BD1">
        <w:rPr>
          <w:rFonts w:ascii="Times New Roman" w:hAnsi="Times New Roman" w:cs="Times New Roman"/>
          <w:i/>
          <w:noProof/>
        </w:rPr>
        <w:t>assembled</w:t>
      </w:r>
      <w:r w:rsidRPr="00281EEF">
        <w:rPr>
          <w:i/>
          <w:noProof/>
        </w:rPr>
        <w:t xml:space="preserve"> </w:t>
      </w:r>
      <w:r w:rsidRPr="00957BD1">
        <w:rPr>
          <w:rFonts w:ascii="Times New Roman" w:hAnsi="Times New Roman" w:cs="Times New Roman"/>
          <w:i/>
          <w:noProof/>
        </w:rPr>
        <w:t>structure</w:t>
      </w:r>
      <w:r w:rsidRPr="00281EEF">
        <w:rPr>
          <w:i/>
          <w:noProof/>
        </w:rPr>
        <w:t xml:space="preserve"> </w:t>
      </w:r>
      <w:r w:rsidRPr="00957BD1">
        <w:rPr>
          <w:rFonts w:ascii="Times New Roman" w:hAnsi="Times New Roman" w:cs="Times New Roman"/>
          <w:i/>
          <w:noProof/>
        </w:rPr>
        <w:t>in</w:t>
      </w:r>
      <w:r w:rsidRPr="00281EEF">
        <w:rPr>
          <w:i/>
          <w:noProof/>
        </w:rPr>
        <w:t xml:space="preserve"> </w:t>
      </w:r>
      <w:r w:rsidRPr="00957BD1">
        <w:rPr>
          <w:rFonts w:ascii="Times New Roman" w:hAnsi="Times New Roman" w:cs="Times New Roman"/>
          <w:i/>
          <w:noProof/>
        </w:rPr>
        <w:t>O</w:t>
      </w:r>
      <w:r w:rsidRPr="00281EEF">
        <w:rPr>
          <w:i/>
          <w:noProof/>
        </w:rPr>
        <w:t>/</w:t>
      </w:r>
      <w:r w:rsidRPr="00957BD1">
        <w:rPr>
          <w:rFonts w:ascii="Times New Roman" w:hAnsi="Times New Roman" w:cs="Times New Roman"/>
          <w:i/>
          <w:noProof/>
        </w:rPr>
        <w:t>W</w:t>
      </w:r>
      <w:r w:rsidRPr="00281EEF">
        <w:rPr>
          <w:i/>
          <w:noProof/>
        </w:rPr>
        <w:t xml:space="preserve"> </w:t>
      </w:r>
      <w:r w:rsidRPr="00957BD1">
        <w:rPr>
          <w:rFonts w:ascii="Times New Roman" w:hAnsi="Times New Roman" w:cs="Times New Roman"/>
          <w:i/>
          <w:noProof/>
        </w:rPr>
        <w:t>emulsion</w:t>
      </w:r>
      <w:r w:rsidRPr="00281EEF">
        <w:rPr>
          <w:i/>
          <w:noProof/>
        </w:rPr>
        <w:t xml:space="preserve">: </w:t>
      </w:r>
      <w:r w:rsidRPr="00957BD1">
        <w:rPr>
          <w:rFonts w:ascii="Times New Roman" w:hAnsi="Times New Roman" w:cs="Times New Roman"/>
          <w:i/>
          <w:noProof/>
        </w:rPr>
        <w:t>formation</w:t>
      </w:r>
      <w:r w:rsidRPr="00281EEF">
        <w:rPr>
          <w:i/>
          <w:noProof/>
        </w:rPr>
        <w:t xml:space="preserve">, </w:t>
      </w:r>
      <w:r w:rsidRPr="00957BD1">
        <w:rPr>
          <w:rFonts w:ascii="Times New Roman" w:hAnsi="Times New Roman" w:cs="Times New Roman"/>
          <w:i/>
          <w:noProof/>
        </w:rPr>
        <w:t>characterization</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its</w:t>
      </w:r>
      <w:r w:rsidRPr="00281EEF">
        <w:rPr>
          <w:i/>
          <w:noProof/>
        </w:rPr>
        <w:t xml:space="preserve"> </w:t>
      </w:r>
      <w:r w:rsidRPr="00957BD1">
        <w:rPr>
          <w:rFonts w:ascii="Times New Roman" w:hAnsi="Times New Roman" w:cs="Times New Roman"/>
          <w:i/>
          <w:noProof/>
        </w:rPr>
        <w:t>effect</w:t>
      </w:r>
      <w:r w:rsidRPr="00281EEF">
        <w:rPr>
          <w:i/>
          <w:noProof/>
        </w:rPr>
        <w:t xml:space="preserve"> </w:t>
      </w:r>
      <w:r w:rsidRPr="00957BD1">
        <w:rPr>
          <w:rFonts w:ascii="Times New Roman" w:hAnsi="Times New Roman" w:cs="Times New Roman"/>
          <w:i/>
          <w:noProof/>
        </w:rPr>
        <w:t>on</w:t>
      </w:r>
      <w:r w:rsidRPr="00281EEF">
        <w:rPr>
          <w:i/>
          <w:noProof/>
        </w:rPr>
        <w:t xml:space="preserve"> </w:t>
      </w:r>
      <w:r w:rsidRPr="00957BD1">
        <w:rPr>
          <w:rFonts w:ascii="Times New Roman" w:hAnsi="Times New Roman" w:cs="Times New Roman"/>
          <w:i/>
          <w:noProof/>
        </w:rPr>
        <w:t>emulsion</w:t>
      </w:r>
      <w:r w:rsidRPr="00281EEF">
        <w:rPr>
          <w:i/>
          <w:noProof/>
        </w:rPr>
        <w:t xml:space="preserve"> </w:t>
      </w:r>
      <w:r w:rsidRPr="00957BD1">
        <w:rPr>
          <w:rFonts w:ascii="Times New Roman" w:hAnsi="Times New Roman" w:cs="Times New Roman"/>
          <w:i/>
          <w:noProof/>
        </w:rPr>
        <w:t>properties</w:t>
      </w:r>
      <w:r w:rsidRPr="00281EEF">
        <w:rPr>
          <w:i/>
          <w:noProof/>
        </w:rPr>
        <w:t>.</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Research</w:t>
      </w:r>
      <w:r w:rsidRPr="00281EEF">
        <w:rPr>
          <w:noProof/>
        </w:rPr>
        <w:t xml:space="preserve"> </w:t>
      </w:r>
      <w:r w:rsidRPr="00957BD1">
        <w:rPr>
          <w:rFonts w:ascii="Times New Roman" w:hAnsi="Times New Roman" w:cs="Times New Roman"/>
          <w:noProof/>
        </w:rPr>
        <w:t>International</w:t>
      </w:r>
      <w:r w:rsidRPr="00281EEF">
        <w:rPr>
          <w:noProof/>
        </w:rPr>
        <w:t xml:space="preserve">, </w:t>
      </w:r>
      <w:r w:rsidRPr="00957BD1">
        <w:rPr>
          <w:rFonts w:ascii="Times New Roman" w:hAnsi="Times New Roman" w:cs="Times New Roman"/>
          <w:noProof/>
        </w:rPr>
        <w:t>2014</w:t>
      </w:r>
      <w:r w:rsidRPr="00281EEF">
        <w:rPr>
          <w:noProof/>
        </w:rPr>
        <w:t xml:space="preserve">. </w:t>
      </w:r>
      <w:r w:rsidRPr="00957BD1">
        <w:rPr>
          <w:rFonts w:ascii="Times New Roman" w:hAnsi="Times New Roman" w:cs="Times New Roman"/>
          <w:b/>
          <w:noProof/>
        </w:rPr>
        <w:t>58</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81</w:t>
      </w:r>
      <w:r w:rsidRPr="00281EEF">
        <w:rPr>
          <w:noProof/>
        </w:rPr>
        <w:t>-</w:t>
      </w:r>
      <w:r w:rsidRPr="00957BD1">
        <w:rPr>
          <w:rFonts w:ascii="Times New Roman" w:hAnsi="Times New Roman" w:cs="Times New Roman"/>
          <w:noProof/>
        </w:rPr>
        <w:t>88</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6</w:t>
      </w:r>
      <w:r w:rsidRPr="00281EEF">
        <w:rPr>
          <w:noProof/>
        </w:rPr>
        <w:t>.</w:t>
      </w:r>
      <w:r w:rsidRPr="00281EEF">
        <w:rPr>
          <w:noProof/>
        </w:rPr>
        <w:tab/>
      </w:r>
      <w:r w:rsidRPr="00957BD1">
        <w:rPr>
          <w:rFonts w:ascii="Times New Roman" w:hAnsi="Times New Roman" w:cs="Times New Roman"/>
          <w:noProof/>
        </w:rPr>
        <w:t>Cui</w:t>
      </w:r>
      <w:r w:rsidRPr="00281EEF">
        <w:rPr>
          <w:noProof/>
        </w:rPr>
        <w:t xml:space="preserve">, </w:t>
      </w:r>
      <w:r w:rsidRPr="00957BD1">
        <w:rPr>
          <w:rFonts w:ascii="Times New Roman" w:hAnsi="Times New Roman" w:cs="Times New Roman"/>
          <w:noProof/>
        </w:rPr>
        <w:t>M</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Effect</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monoglyceride</w:t>
      </w:r>
      <w:r w:rsidRPr="00281EEF">
        <w:rPr>
          <w:i/>
          <w:noProof/>
        </w:rPr>
        <w:t xml:space="preserve"> </w:t>
      </w:r>
      <w:r w:rsidRPr="00957BD1">
        <w:rPr>
          <w:rFonts w:ascii="Times New Roman" w:hAnsi="Times New Roman" w:cs="Times New Roman"/>
          <w:i/>
          <w:noProof/>
        </w:rPr>
        <w:t>content</w:t>
      </w:r>
      <w:r w:rsidRPr="00281EEF">
        <w:rPr>
          <w:i/>
          <w:noProof/>
        </w:rPr>
        <w:t xml:space="preserve"> </w:t>
      </w:r>
      <w:r w:rsidRPr="00957BD1">
        <w:rPr>
          <w:rFonts w:ascii="Times New Roman" w:hAnsi="Times New Roman" w:cs="Times New Roman"/>
          <w:i/>
          <w:noProof/>
        </w:rPr>
        <w:t>on</w:t>
      </w:r>
      <w:r w:rsidRPr="00281EEF">
        <w:rPr>
          <w:i/>
          <w:noProof/>
        </w:rPr>
        <w:t xml:space="preserve"> </w:t>
      </w:r>
      <w:r w:rsidRPr="00957BD1">
        <w:rPr>
          <w:rFonts w:ascii="Times New Roman" w:hAnsi="Times New Roman" w:cs="Times New Roman"/>
          <w:i/>
          <w:noProof/>
        </w:rPr>
        <w:t>the</w:t>
      </w:r>
      <w:r w:rsidRPr="00281EEF">
        <w:rPr>
          <w:i/>
          <w:noProof/>
        </w:rPr>
        <w:t xml:space="preserve"> </w:t>
      </w:r>
      <w:r w:rsidRPr="00957BD1">
        <w:rPr>
          <w:rFonts w:ascii="Times New Roman" w:hAnsi="Times New Roman" w:cs="Times New Roman"/>
          <w:i/>
          <w:noProof/>
        </w:rPr>
        <w:t>solubility</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chemical</w:t>
      </w:r>
      <w:r w:rsidRPr="00281EEF">
        <w:rPr>
          <w:i/>
          <w:noProof/>
        </w:rPr>
        <w:t xml:space="preserve"> </w:t>
      </w:r>
      <w:r w:rsidRPr="00957BD1">
        <w:rPr>
          <w:rFonts w:ascii="Times New Roman" w:hAnsi="Times New Roman" w:cs="Times New Roman"/>
          <w:i/>
          <w:noProof/>
        </w:rPr>
        <w:t>stability</w:t>
      </w:r>
      <w:r w:rsidRPr="00281EEF">
        <w:rPr>
          <w:i/>
          <w:noProof/>
        </w:rPr>
        <w:t xml:space="preserve"> </w:t>
      </w:r>
      <w:r w:rsidRPr="00957BD1">
        <w:rPr>
          <w:rFonts w:ascii="Times New Roman" w:hAnsi="Times New Roman" w:cs="Times New Roman"/>
          <w:i/>
          <w:noProof/>
        </w:rPr>
        <w:t>of</w:t>
      </w:r>
      <w:r w:rsidRPr="00281EEF">
        <w:rPr>
          <w:i/>
          <w:noProof/>
        </w:rPr>
        <w:t xml:space="preserve"> β-</w:t>
      </w:r>
      <w:r w:rsidRPr="00957BD1">
        <w:rPr>
          <w:rFonts w:ascii="Times New Roman" w:hAnsi="Times New Roman" w:cs="Times New Roman"/>
          <w:i/>
          <w:noProof/>
        </w:rPr>
        <w:t>carotene</w:t>
      </w:r>
      <w:r w:rsidRPr="00281EEF">
        <w:rPr>
          <w:i/>
          <w:noProof/>
        </w:rPr>
        <w:t xml:space="preserve"> </w:t>
      </w:r>
      <w:r w:rsidRPr="00957BD1">
        <w:rPr>
          <w:rFonts w:ascii="Times New Roman" w:hAnsi="Times New Roman" w:cs="Times New Roman"/>
          <w:i/>
          <w:noProof/>
        </w:rPr>
        <w:t>in</w:t>
      </w:r>
      <w:r w:rsidRPr="00281EEF">
        <w:rPr>
          <w:i/>
          <w:noProof/>
        </w:rPr>
        <w:t xml:space="preserve"> </w:t>
      </w:r>
      <w:r w:rsidRPr="00957BD1">
        <w:rPr>
          <w:rFonts w:ascii="Times New Roman" w:hAnsi="Times New Roman" w:cs="Times New Roman"/>
          <w:i/>
          <w:noProof/>
        </w:rPr>
        <w:t>organogels</w:t>
      </w:r>
      <w:r w:rsidRPr="00281EEF">
        <w:rPr>
          <w:i/>
          <w:noProof/>
        </w:rPr>
        <w:t>.</w:t>
      </w:r>
      <w:r w:rsidRPr="00281EEF">
        <w:rPr>
          <w:noProof/>
        </w:rPr>
        <w:t xml:space="preserve"> </w:t>
      </w:r>
      <w:r w:rsidRPr="00957BD1">
        <w:rPr>
          <w:rFonts w:ascii="Times New Roman" w:hAnsi="Times New Roman" w:cs="Times New Roman"/>
          <w:noProof/>
        </w:rPr>
        <w:t>Lwt</w:t>
      </w:r>
      <w:r w:rsidRPr="00281EEF">
        <w:rPr>
          <w:noProof/>
        </w:rPr>
        <w:t xml:space="preserve">, </w:t>
      </w:r>
      <w:r w:rsidRPr="00957BD1">
        <w:rPr>
          <w:rFonts w:ascii="Times New Roman" w:hAnsi="Times New Roman" w:cs="Times New Roman"/>
          <w:noProof/>
        </w:rPr>
        <w:t>2019</w:t>
      </w:r>
      <w:r w:rsidRPr="00281EEF">
        <w:rPr>
          <w:noProof/>
        </w:rPr>
        <w:t xml:space="preserve">. </w:t>
      </w:r>
      <w:r w:rsidRPr="00957BD1">
        <w:rPr>
          <w:rFonts w:ascii="Times New Roman" w:hAnsi="Times New Roman" w:cs="Times New Roman"/>
          <w:b/>
          <w:noProof/>
        </w:rPr>
        <w:t>106</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83</w:t>
      </w:r>
      <w:r w:rsidRPr="00281EEF">
        <w:rPr>
          <w:noProof/>
        </w:rPr>
        <w:t>-</w:t>
      </w:r>
      <w:r w:rsidRPr="00957BD1">
        <w:rPr>
          <w:rFonts w:ascii="Times New Roman" w:hAnsi="Times New Roman" w:cs="Times New Roman"/>
          <w:noProof/>
        </w:rPr>
        <w:t>91</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7</w:t>
      </w:r>
      <w:r w:rsidRPr="00281EEF">
        <w:rPr>
          <w:noProof/>
        </w:rPr>
        <w:t>.</w:t>
      </w:r>
      <w:r w:rsidRPr="00281EEF">
        <w:rPr>
          <w:noProof/>
        </w:rPr>
        <w:tab/>
      </w:r>
      <w:r w:rsidRPr="00957BD1">
        <w:rPr>
          <w:rFonts w:ascii="Times New Roman" w:hAnsi="Times New Roman" w:cs="Times New Roman"/>
          <w:noProof/>
        </w:rPr>
        <w:t>Dai</w:t>
      </w:r>
      <w:r w:rsidRPr="00281EEF">
        <w:rPr>
          <w:noProof/>
        </w:rPr>
        <w:t xml:space="preserve">, </w:t>
      </w:r>
      <w:r w:rsidRPr="00957BD1">
        <w:rPr>
          <w:rFonts w:ascii="Times New Roman" w:hAnsi="Times New Roman" w:cs="Times New Roman"/>
          <w:noProof/>
        </w:rPr>
        <w:t>L</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Characterization</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Pickering</w:t>
      </w:r>
      <w:r w:rsidRPr="00281EEF">
        <w:rPr>
          <w:i/>
          <w:noProof/>
        </w:rPr>
        <w:t xml:space="preserve"> </w:t>
      </w:r>
      <w:r w:rsidRPr="00957BD1">
        <w:rPr>
          <w:rFonts w:ascii="Times New Roman" w:hAnsi="Times New Roman" w:cs="Times New Roman"/>
          <w:i/>
          <w:noProof/>
        </w:rPr>
        <w:t>emulsion</w:t>
      </w:r>
      <w:r w:rsidRPr="00281EEF">
        <w:rPr>
          <w:i/>
          <w:noProof/>
        </w:rPr>
        <w:t xml:space="preserve"> </w:t>
      </w:r>
      <w:r w:rsidRPr="00957BD1">
        <w:rPr>
          <w:rFonts w:ascii="Times New Roman" w:hAnsi="Times New Roman" w:cs="Times New Roman"/>
          <w:i/>
          <w:noProof/>
        </w:rPr>
        <w:t>gels</w:t>
      </w:r>
      <w:r w:rsidRPr="00281EEF">
        <w:rPr>
          <w:i/>
          <w:noProof/>
        </w:rPr>
        <w:t xml:space="preserve"> </w:t>
      </w:r>
      <w:r w:rsidRPr="00957BD1">
        <w:rPr>
          <w:rFonts w:ascii="Times New Roman" w:hAnsi="Times New Roman" w:cs="Times New Roman"/>
          <w:i/>
          <w:noProof/>
        </w:rPr>
        <w:t>stabilized</w:t>
      </w:r>
      <w:r w:rsidRPr="00281EEF">
        <w:rPr>
          <w:i/>
          <w:noProof/>
        </w:rPr>
        <w:t xml:space="preserve"> </w:t>
      </w:r>
      <w:r w:rsidRPr="00957BD1">
        <w:rPr>
          <w:rFonts w:ascii="Times New Roman" w:hAnsi="Times New Roman" w:cs="Times New Roman"/>
          <w:i/>
          <w:noProof/>
        </w:rPr>
        <w:t>by</w:t>
      </w:r>
      <w:r w:rsidRPr="00281EEF">
        <w:rPr>
          <w:i/>
          <w:noProof/>
        </w:rPr>
        <w:t xml:space="preserve"> </w:t>
      </w:r>
      <w:r w:rsidRPr="00957BD1">
        <w:rPr>
          <w:rFonts w:ascii="Times New Roman" w:hAnsi="Times New Roman" w:cs="Times New Roman"/>
          <w:i/>
          <w:noProof/>
        </w:rPr>
        <w:t>zein</w:t>
      </w:r>
      <w:r w:rsidRPr="00281EEF">
        <w:rPr>
          <w:i/>
          <w:noProof/>
        </w:rPr>
        <w:t>/</w:t>
      </w:r>
      <w:r w:rsidRPr="00957BD1">
        <w:rPr>
          <w:rFonts w:ascii="Times New Roman" w:hAnsi="Times New Roman" w:cs="Times New Roman"/>
          <w:i/>
          <w:noProof/>
        </w:rPr>
        <w:t>gum</w:t>
      </w:r>
      <w:r w:rsidRPr="00281EEF">
        <w:rPr>
          <w:i/>
          <w:noProof/>
        </w:rPr>
        <w:t xml:space="preserve"> </w:t>
      </w:r>
      <w:r w:rsidRPr="00957BD1">
        <w:rPr>
          <w:rFonts w:ascii="Times New Roman" w:hAnsi="Times New Roman" w:cs="Times New Roman"/>
          <w:i/>
          <w:noProof/>
        </w:rPr>
        <w:t>arabic</w:t>
      </w:r>
      <w:r w:rsidRPr="00281EEF">
        <w:rPr>
          <w:i/>
          <w:noProof/>
        </w:rPr>
        <w:t xml:space="preserve"> </w:t>
      </w:r>
      <w:r w:rsidRPr="00957BD1">
        <w:rPr>
          <w:rFonts w:ascii="Times New Roman" w:hAnsi="Times New Roman" w:cs="Times New Roman"/>
          <w:i/>
          <w:noProof/>
        </w:rPr>
        <w:t>complex</w:t>
      </w:r>
      <w:r w:rsidRPr="00281EEF">
        <w:rPr>
          <w:i/>
          <w:noProof/>
        </w:rPr>
        <w:t xml:space="preserve"> </w:t>
      </w:r>
      <w:r w:rsidRPr="00957BD1">
        <w:rPr>
          <w:rFonts w:ascii="Times New Roman" w:hAnsi="Times New Roman" w:cs="Times New Roman"/>
          <w:i/>
          <w:noProof/>
        </w:rPr>
        <w:t>colloidal</w:t>
      </w:r>
      <w:r w:rsidRPr="00281EEF">
        <w:rPr>
          <w:i/>
          <w:noProof/>
        </w:rPr>
        <w:t xml:space="preserve"> </w:t>
      </w:r>
      <w:r w:rsidRPr="00957BD1">
        <w:rPr>
          <w:rFonts w:ascii="Times New Roman" w:hAnsi="Times New Roman" w:cs="Times New Roman"/>
          <w:i/>
          <w:noProof/>
        </w:rPr>
        <w:t>nanoparticles</w:t>
      </w:r>
      <w:r w:rsidRPr="00281EEF">
        <w:rPr>
          <w:i/>
          <w:noProof/>
        </w:rPr>
        <w:t>.</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Hydrocolloids</w:t>
      </w:r>
      <w:r w:rsidRPr="00281EEF">
        <w:rPr>
          <w:noProof/>
        </w:rPr>
        <w:t xml:space="preserve">, </w:t>
      </w:r>
      <w:r w:rsidRPr="00957BD1">
        <w:rPr>
          <w:rFonts w:ascii="Times New Roman" w:hAnsi="Times New Roman" w:cs="Times New Roman"/>
          <w:noProof/>
        </w:rPr>
        <w:t>2018</w:t>
      </w:r>
      <w:r w:rsidRPr="00281EEF">
        <w:rPr>
          <w:noProof/>
        </w:rPr>
        <w:t xml:space="preserve">. </w:t>
      </w:r>
      <w:r w:rsidRPr="00957BD1">
        <w:rPr>
          <w:rFonts w:ascii="Times New Roman" w:hAnsi="Times New Roman" w:cs="Times New Roman"/>
          <w:b/>
          <w:noProof/>
        </w:rPr>
        <w:t>74</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239</w:t>
      </w:r>
      <w:r w:rsidRPr="00281EEF">
        <w:rPr>
          <w:noProof/>
        </w:rPr>
        <w:t>-</w:t>
      </w:r>
      <w:r w:rsidRPr="00957BD1">
        <w:rPr>
          <w:rFonts w:ascii="Times New Roman" w:hAnsi="Times New Roman" w:cs="Times New Roman"/>
          <w:noProof/>
        </w:rPr>
        <w:t>248</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8</w:t>
      </w:r>
      <w:r w:rsidRPr="00281EEF">
        <w:rPr>
          <w:noProof/>
        </w:rPr>
        <w:t>.</w:t>
      </w:r>
      <w:r w:rsidRPr="00281EEF">
        <w:rPr>
          <w:noProof/>
        </w:rPr>
        <w:tab/>
      </w:r>
      <w:r w:rsidRPr="00957BD1">
        <w:rPr>
          <w:rFonts w:ascii="Times New Roman" w:hAnsi="Times New Roman" w:cs="Times New Roman"/>
          <w:noProof/>
        </w:rPr>
        <w:t>Ge</w:t>
      </w:r>
      <w:r w:rsidRPr="00281EEF">
        <w:rPr>
          <w:noProof/>
        </w:rPr>
        <w:t xml:space="preserve">, </w:t>
      </w:r>
      <w:r w:rsidRPr="00957BD1">
        <w:rPr>
          <w:rFonts w:ascii="Times New Roman" w:hAnsi="Times New Roman" w:cs="Times New Roman"/>
          <w:noProof/>
        </w:rPr>
        <w:t>S</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Characterizations</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Pickering</w:t>
      </w:r>
      <w:r w:rsidRPr="00281EEF">
        <w:rPr>
          <w:i/>
          <w:noProof/>
        </w:rPr>
        <w:t xml:space="preserve"> </w:t>
      </w:r>
      <w:r w:rsidRPr="00957BD1">
        <w:rPr>
          <w:rFonts w:ascii="Times New Roman" w:hAnsi="Times New Roman" w:cs="Times New Roman"/>
          <w:i/>
          <w:noProof/>
        </w:rPr>
        <w:t>emulsions</w:t>
      </w:r>
      <w:r w:rsidRPr="00281EEF">
        <w:rPr>
          <w:i/>
          <w:noProof/>
        </w:rPr>
        <w:t xml:space="preserve"> </w:t>
      </w:r>
      <w:r w:rsidRPr="00957BD1">
        <w:rPr>
          <w:rFonts w:ascii="Times New Roman" w:hAnsi="Times New Roman" w:cs="Times New Roman"/>
          <w:i/>
          <w:noProof/>
        </w:rPr>
        <w:t>stabilized</w:t>
      </w:r>
      <w:r w:rsidRPr="00281EEF">
        <w:rPr>
          <w:i/>
          <w:noProof/>
        </w:rPr>
        <w:t xml:space="preserve"> </w:t>
      </w:r>
      <w:r w:rsidRPr="00957BD1">
        <w:rPr>
          <w:rFonts w:ascii="Times New Roman" w:hAnsi="Times New Roman" w:cs="Times New Roman"/>
          <w:i/>
          <w:noProof/>
        </w:rPr>
        <w:t>by</w:t>
      </w:r>
      <w:r w:rsidRPr="00281EEF">
        <w:rPr>
          <w:i/>
          <w:noProof/>
        </w:rPr>
        <w:t xml:space="preserve"> </w:t>
      </w:r>
      <w:r w:rsidRPr="00957BD1">
        <w:rPr>
          <w:rFonts w:ascii="Times New Roman" w:hAnsi="Times New Roman" w:cs="Times New Roman"/>
          <w:i/>
          <w:noProof/>
        </w:rPr>
        <w:t>starch</w:t>
      </w:r>
      <w:r w:rsidRPr="00281EEF">
        <w:rPr>
          <w:i/>
          <w:noProof/>
        </w:rPr>
        <w:t xml:space="preserve"> </w:t>
      </w:r>
      <w:r w:rsidRPr="00957BD1">
        <w:rPr>
          <w:rFonts w:ascii="Times New Roman" w:hAnsi="Times New Roman" w:cs="Times New Roman"/>
          <w:i/>
          <w:noProof/>
        </w:rPr>
        <w:t>nanoparticles</w:t>
      </w:r>
      <w:r w:rsidRPr="00281EEF">
        <w:rPr>
          <w:i/>
          <w:noProof/>
        </w:rPr>
        <w:t xml:space="preserve">: </w:t>
      </w:r>
      <w:r w:rsidRPr="00957BD1">
        <w:rPr>
          <w:rFonts w:ascii="Times New Roman" w:hAnsi="Times New Roman" w:cs="Times New Roman"/>
          <w:i/>
          <w:noProof/>
        </w:rPr>
        <w:t>Influence</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starch</w:t>
      </w:r>
      <w:r w:rsidRPr="00281EEF">
        <w:rPr>
          <w:i/>
          <w:noProof/>
        </w:rPr>
        <w:t xml:space="preserve"> </w:t>
      </w:r>
      <w:r w:rsidRPr="00957BD1">
        <w:rPr>
          <w:rFonts w:ascii="Times New Roman" w:hAnsi="Times New Roman" w:cs="Times New Roman"/>
          <w:i/>
          <w:noProof/>
        </w:rPr>
        <w:t>variety</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particle</w:t>
      </w:r>
      <w:r w:rsidRPr="00281EEF">
        <w:rPr>
          <w:i/>
          <w:noProof/>
        </w:rPr>
        <w:t xml:space="preserve"> </w:t>
      </w:r>
      <w:r w:rsidRPr="00957BD1">
        <w:rPr>
          <w:rFonts w:ascii="Times New Roman" w:hAnsi="Times New Roman" w:cs="Times New Roman"/>
          <w:i/>
          <w:noProof/>
        </w:rPr>
        <w:t>size</w:t>
      </w:r>
      <w:r w:rsidRPr="00281EEF">
        <w:rPr>
          <w:i/>
          <w:noProof/>
        </w:rPr>
        <w:t>.</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Chem</w:t>
      </w:r>
      <w:r w:rsidRPr="00281EEF">
        <w:rPr>
          <w:noProof/>
        </w:rPr>
        <w:t xml:space="preserve">, </w:t>
      </w:r>
      <w:r w:rsidRPr="00957BD1">
        <w:rPr>
          <w:rFonts w:ascii="Times New Roman" w:hAnsi="Times New Roman" w:cs="Times New Roman"/>
          <w:noProof/>
        </w:rPr>
        <w:t>2017</w:t>
      </w:r>
      <w:r w:rsidRPr="00281EEF">
        <w:rPr>
          <w:noProof/>
        </w:rPr>
        <w:t xml:space="preserve">. </w:t>
      </w:r>
      <w:r w:rsidRPr="00957BD1">
        <w:rPr>
          <w:rFonts w:ascii="Times New Roman" w:hAnsi="Times New Roman" w:cs="Times New Roman"/>
          <w:b/>
          <w:noProof/>
        </w:rPr>
        <w:t>234</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339</w:t>
      </w:r>
      <w:r w:rsidRPr="00281EEF">
        <w:rPr>
          <w:noProof/>
        </w:rPr>
        <w:t>-</w:t>
      </w:r>
      <w:r w:rsidRPr="00957BD1">
        <w:rPr>
          <w:rFonts w:ascii="Times New Roman" w:hAnsi="Times New Roman" w:cs="Times New Roman"/>
          <w:noProof/>
        </w:rPr>
        <w:t>347</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9</w:t>
      </w:r>
      <w:r w:rsidRPr="00281EEF">
        <w:rPr>
          <w:noProof/>
        </w:rPr>
        <w:t>.</w:t>
      </w:r>
      <w:r w:rsidRPr="00281EEF">
        <w:rPr>
          <w:noProof/>
        </w:rPr>
        <w:tab/>
      </w:r>
      <w:r w:rsidRPr="00957BD1">
        <w:rPr>
          <w:rFonts w:ascii="Times New Roman" w:hAnsi="Times New Roman" w:cs="Times New Roman"/>
          <w:noProof/>
        </w:rPr>
        <w:t>Wang</w:t>
      </w:r>
      <w:r w:rsidRPr="00281EEF">
        <w:rPr>
          <w:noProof/>
        </w:rPr>
        <w:t xml:space="preserve">, </w:t>
      </w:r>
      <w:r w:rsidRPr="00957BD1">
        <w:rPr>
          <w:rFonts w:ascii="Times New Roman" w:hAnsi="Times New Roman" w:cs="Times New Roman"/>
          <w:noProof/>
        </w:rPr>
        <w:t>F</w:t>
      </w:r>
      <w:r w:rsidRPr="00281EEF">
        <w:rPr>
          <w:noProof/>
        </w:rPr>
        <w:t>.</w:t>
      </w:r>
      <w:r w:rsidRPr="00957BD1">
        <w:rPr>
          <w:rFonts w:ascii="Times New Roman" w:hAnsi="Times New Roman" w:cs="Times New Roman"/>
          <w:noProof/>
        </w:rPr>
        <w:t>C</w:t>
      </w:r>
      <w:r w:rsidRPr="00281EEF">
        <w:rPr>
          <w:noProof/>
        </w:rPr>
        <w:t xml:space="preserve">., </w:t>
      </w:r>
      <w:r w:rsidRPr="00957BD1">
        <w:rPr>
          <w:rFonts w:ascii="Times New Roman" w:hAnsi="Times New Roman" w:cs="Times New Roman"/>
          <w:noProof/>
        </w:rPr>
        <w:t>C</w:t>
      </w:r>
      <w:r w:rsidRPr="00281EEF">
        <w:rPr>
          <w:noProof/>
        </w:rPr>
        <w:t xml:space="preserve">. </w:t>
      </w:r>
      <w:r w:rsidRPr="00957BD1">
        <w:rPr>
          <w:rFonts w:ascii="Times New Roman" w:hAnsi="Times New Roman" w:cs="Times New Roman"/>
          <w:noProof/>
        </w:rPr>
        <w:t>Challacombe</w:t>
      </w:r>
      <w:r w:rsidRPr="00281EEF">
        <w:rPr>
          <w:noProof/>
        </w:rPr>
        <w:t xml:space="preserve">, </w:t>
      </w:r>
      <w:r w:rsidRPr="00957BD1">
        <w:rPr>
          <w:rFonts w:ascii="Times New Roman" w:hAnsi="Times New Roman" w:cs="Times New Roman"/>
          <w:noProof/>
        </w:rPr>
        <w:t>and</w:t>
      </w:r>
      <w:r w:rsidRPr="00281EEF">
        <w:rPr>
          <w:noProof/>
        </w:rPr>
        <w:t xml:space="preserve"> </w:t>
      </w:r>
      <w:r w:rsidRPr="00957BD1">
        <w:rPr>
          <w:rFonts w:ascii="Times New Roman" w:hAnsi="Times New Roman" w:cs="Times New Roman"/>
          <w:noProof/>
        </w:rPr>
        <w:t>A</w:t>
      </w:r>
      <w:r w:rsidRPr="00281EEF">
        <w:rPr>
          <w:noProof/>
        </w:rPr>
        <w:t>.</w:t>
      </w:r>
      <w:r w:rsidRPr="00957BD1">
        <w:rPr>
          <w:rFonts w:ascii="Times New Roman" w:hAnsi="Times New Roman" w:cs="Times New Roman"/>
          <w:noProof/>
        </w:rPr>
        <w:t>G</w:t>
      </w:r>
      <w:r w:rsidRPr="00281EEF">
        <w:rPr>
          <w:noProof/>
        </w:rPr>
        <w:t xml:space="preserve">. </w:t>
      </w:r>
      <w:r w:rsidRPr="00957BD1">
        <w:rPr>
          <w:rFonts w:ascii="Times New Roman" w:hAnsi="Times New Roman" w:cs="Times New Roman"/>
          <w:noProof/>
        </w:rPr>
        <w:t>Marangoni</w:t>
      </w:r>
      <w:r w:rsidRPr="00281EEF">
        <w:rPr>
          <w:noProof/>
        </w:rPr>
        <w:t xml:space="preserve">, </w:t>
      </w:r>
      <w:r w:rsidRPr="00957BD1">
        <w:rPr>
          <w:rFonts w:ascii="Times New Roman" w:hAnsi="Times New Roman" w:cs="Times New Roman"/>
          <w:i/>
          <w:noProof/>
        </w:rPr>
        <w:t>Effect</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the</w:t>
      </w:r>
      <w:r w:rsidRPr="00281EEF">
        <w:rPr>
          <w:i/>
          <w:noProof/>
        </w:rPr>
        <w:t xml:space="preserve"> </w:t>
      </w:r>
      <w:r w:rsidRPr="00957BD1">
        <w:rPr>
          <w:rFonts w:ascii="Times New Roman" w:hAnsi="Times New Roman" w:cs="Times New Roman"/>
          <w:i/>
          <w:noProof/>
        </w:rPr>
        <w:t>addition</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palm</w:t>
      </w:r>
      <w:r w:rsidRPr="00281EEF">
        <w:rPr>
          <w:i/>
          <w:noProof/>
        </w:rPr>
        <w:t xml:space="preserve"> </w:t>
      </w:r>
      <w:r w:rsidRPr="00957BD1">
        <w:rPr>
          <w:rFonts w:ascii="Times New Roman" w:hAnsi="Times New Roman" w:cs="Times New Roman"/>
          <w:i/>
          <w:noProof/>
        </w:rPr>
        <w:t>stearin</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storage</w:t>
      </w:r>
      <w:r w:rsidRPr="00281EEF">
        <w:rPr>
          <w:i/>
          <w:noProof/>
        </w:rPr>
        <w:t xml:space="preserve"> </w:t>
      </w:r>
      <w:r w:rsidRPr="00957BD1">
        <w:rPr>
          <w:rFonts w:ascii="Times New Roman" w:hAnsi="Times New Roman" w:cs="Times New Roman"/>
          <w:i/>
          <w:noProof/>
        </w:rPr>
        <w:t>temperatures</w:t>
      </w:r>
      <w:r w:rsidRPr="00281EEF">
        <w:rPr>
          <w:i/>
          <w:noProof/>
        </w:rPr>
        <w:t xml:space="preserve"> </w:t>
      </w:r>
      <w:r w:rsidRPr="00957BD1">
        <w:rPr>
          <w:rFonts w:ascii="Times New Roman" w:hAnsi="Times New Roman" w:cs="Times New Roman"/>
          <w:i/>
          <w:noProof/>
        </w:rPr>
        <w:t>on</w:t>
      </w:r>
      <w:r w:rsidRPr="00281EEF">
        <w:rPr>
          <w:i/>
          <w:noProof/>
        </w:rPr>
        <w:t xml:space="preserve"> </w:t>
      </w:r>
      <w:r w:rsidRPr="00957BD1">
        <w:rPr>
          <w:rFonts w:ascii="Times New Roman" w:hAnsi="Times New Roman" w:cs="Times New Roman"/>
          <w:i/>
          <w:noProof/>
        </w:rPr>
        <w:t>the</w:t>
      </w:r>
      <w:r w:rsidRPr="00281EEF">
        <w:rPr>
          <w:i/>
          <w:noProof/>
        </w:rPr>
        <w:t xml:space="preserve"> </w:t>
      </w:r>
      <w:r w:rsidRPr="00957BD1">
        <w:rPr>
          <w:rFonts w:ascii="Times New Roman" w:hAnsi="Times New Roman" w:cs="Times New Roman"/>
          <w:i/>
          <w:noProof/>
        </w:rPr>
        <w:t>thermal</w:t>
      </w:r>
      <w:r w:rsidRPr="00281EEF">
        <w:rPr>
          <w:i/>
          <w:noProof/>
        </w:rPr>
        <w:t xml:space="preserve"> </w:t>
      </w:r>
      <w:r w:rsidRPr="00957BD1">
        <w:rPr>
          <w:rFonts w:ascii="Times New Roman" w:hAnsi="Times New Roman" w:cs="Times New Roman"/>
          <w:i/>
          <w:noProof/>
        </w:rPr>
        <w:t>properties</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glycerol</w:t>
      </w:r>
      <w:r w:rsidRPr="00281EEF">
        <w:rPr>
          <w:i/>
          <w:noProof/>
        </w:rPr>
        <w:t xml:space="preserve"> </w:t>
      </w:r>
      <w:r w:rsidRPr="00957BD1">
        <w:rPr>
          <w:rFonts w:ascii="Times New Roman" w:hAnsi="Times New Roman" w:cs="Times New Roman"/>
          <w:i/>
          <w:noProof/>
        </w:rPr>
        <w:t>monostearate</w:t>
      </w:r>
      <w:r w:rsidRPr="00281EEF">
        <w:rPr>
          <w:i/>
          <w:noProof/>
        </w:rPr>
        <w:t>-</w:t>
      </w:r>
      <w:r w:rsidRPr="00957BD1">
        <w:rPr>
          <w:rFonts w:ascii="Times New Roman" w:hAnsi="Times New Roman" w:cs="Times New Roman"/>
          <w:i/>
          <w:noProof/>
        </w:rPr>
        <w:t>structured</w:t>
      </w:r>
      <w:r w:rsidRPr="00281EEF">
        <w:rPr>
          <w:i/>
          <w:noProof/>
        </w:rPr>
        <w:t xml:space="preserve"> </w:t>
      </w:r>
      <w:r w:rsidRPr="00957BD1">
        <w:rPr>
          <w:rFonts w:ascii="Times New Roman" w:hAnsi="Times New Roman" w:cs="Times New Roman"/>
          <w:i/>
          <w:noProof/>
        </w:rPr>
        <w:t>emulsions</w:t>
      </w:r>
      <w:r w:rsidRPr="00281EEF">
        <w:rPr>
          <w:i/>
          <w:noProof/>
        </w:rPr>
        <w:t>.</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Research</w:t>
      </w:r>
      <w:r w:rsidRPr="00281EEF">
        <w:rPr>
          <w:noProof/>
        </w:rPr>
        <w:t xml:space="preserve"> </w:t>
      </w:r>
      <w:r w:rsidRPr="00957BD1">
        <w:rPr>
          <w:rFonts w:ascii="Times New Roman" w:hAnsi="Times New Roman" w:cs="Times New Roman"/>
          <w:noProof/>
        </w:rPr>
        <w:t>International</w:t>
      </w:r>
      <w:r w:rsidRPr="00281EEF">
        <w:rPr>
          <w:noProof/>
        </w:rPr>
        <w:t xml:space="preserve">, </w:t>
      </w:r>
      <w:r w:rsidRPr="00957BD1">
        <w:rPr>
          <w:rFonts w:ascii="Times New Roman" w:hAnsi="Times New Roman" w:cs="Times New Roman"/>
          <w:noProof/>
        </w:rPr>
        <w:t>2016</w:t>
      </w:r>
      <w:r w:rsidRPr="00281EEF">
        <w:rPr>
          <w:noProof/>
        </w:rPr>
        <w:t xml:space="preserve">. </w:t>
      </w:r>
      <w:r w:rsidRPr="00957BD1">
        <w:rPr>
          <w:rFonts w:ascii="Times New Roman" w:hAnsi="Times New Roman" w:cs="Times New Roman"/>
          <w:b/>
          <w:noProof/>
        </w:rPr>
        <w:t>79</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29</w:t>
      </w:r>
      <w:r w:rsidRPr="00281EEF">
        <w:rPr>
          <w:noProof/>
        </w:rPr>
        <w:t>-</w:t>
      </w:r>
      <w:r w:rsidRPr="00957BD1">
        <w:rPr>
          <w:rFonts w:ascii="Times New Roman" w:hAnsi="Times New Roman" w:cs="Times New Roman"/>
          <w:noProof/>
        </w:rPr>
        <w:t>32</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10</w:t>
      </w:r>
      <w:r w:rsidRPr="00281EEF">
        <w:rPr>
          <w:noProof/>
        </w:rPr>
        <w:t>.</w:t>
      </w:r>
      <w:r w:rsidRPr="00281EEF">
        <w:rPr>
          <w:noProof/>
        </w:rPr>
        <w:tab/>
      </w:r>
      <w:r w:rsidRPr="00957BD1">
        <w:rPr>
          <w:rFonts w:ascii="Times New Roman" w:hAnsi="Times New Roman" w:cs="Times New Roman"/>
          <w:noProof/>
        </w:rPr>
        <w:t>Chin</w:t>
      </w:r>
      <w:r w:rsidRPr="00281EEF">
        <w:rPr>
          <w:noProof/>
        </w:rPr>
        <w:t xml:space="preserve">, </w:t>
      </w:r>
      <w:r w:rsidRPr="00957BD1">
        <w:rPr>
          <w:rFonts w:ascii="Times New Roman" w:hAnsi="Times New Roman" w:cs="Times New Roman"/>
          <w:noProof/>
        </w:rPr>
        <w:t>S</w:t>
      </w:r>
      <w:r w:rsidRPr="00281EEF">
        <w:rPr>
          <w:noProof/>
        </w:rPr>
        <w:t>.</w:t>
      </w:r>
      <w:r w:rsidRPr="00957BD1">
        <w:rPr>
          <w:rFonts w:ascii="Times New Roman" w:hAnsi="Times New Roman" w:cs="Times New Roman"/>
          <w:noProof/>
        </w:rPr>
        <w:t>F</w:t>
      </w:r>
      <w:r w:rsidRPr="00281EEF">
        <w:rPr>
          <w:noProof/>
        </w:rPr>
        <w:t xml:space="preserve">., </w:t>
      </w:r>
      <w:r w:rsidRPr="00957BD1">
        <w:rPr>
          <w:rFonts w:ascii="Times New Roman" w:hAnsi="Times New Roman" w:cs="Times New Roman"/>
          <w:noProof/>
        </w:rPr>
        <w:t>A</w:t>
      </w:r>
      <w:r w:rsidRPr="00281EEF">
        <w:rPr>
          <w:noProof/>
        </w:rPr>
        <w:t xml:space="preserve">. </w:t>
      </w:r>
      <w:r w:rsidRPr="00957BD1">
        <w:rPr>
          <w:rFonts w:ascii="Times New Roman" w:hAnsi="Times New Roman" w:cs="Times New Roman"/>
          <w:noProof/>
        </w:rPr>
        <w:t>Azman</w:t>
      </w:r>
      <w:r w:rsidRPr="00281EEF">
        <w:rPr>
          <w:noProof/>
        </w:rPr>
        <w:t xml:space="preserve">, </w:t>
      </w:r>
      <w:r w:rsidRPr="00957BD1">
        <w:rPr>
          <w:rFonts w:ascii="Times New Roman" w:hAnsi="Times New Roman" w:cs="Times New Roman"/>
          <w:noProof/>
        </w:rPr>
        <w:t>and</w:t>
      </w:r>
      <w:r w:rsidRPr="00281EEF">
        <w:rPr>
          <w:noProof/>
        </w:rPr>
        <w:t xml:space="preserve"> </w:t>
      </w:r>
      <w:r w:rsidRPr="00957BD1">
        <w:rPr>
          <w:rFonts w:ascii="Times New Roman" w:hAnsi="Times New Roman" w:cs="Times New Roman"/>
          <w:noProof/>
        </w:rPr>
        <w:t>S</w:t>
      </w:r>
      <w:r w:rsidRPr="00281EEF">
        <w:rPr>
          <w:noProof/>
        </w:rPr>
        <w:t>.</w:t>
      </w:r>
      <w:r w:rsidRPr="00957BD1">
        <w:rPr>
          <w:rFonts w:ascii="Times New Roman" w:hAnsi="Times New Roman" w:cs="Times New Roman"/>
          <w:noProof/>
        </w:rPr>
        <w:t>C</w:t>
      </w:r>
      <w:r w:rsidRPr="00281EEF">
        <w:rPr>
          <w:noProof/>
        </w:rPr>
        <w:t xml:space="preserve">. </w:t>
      </w:r>
      <w:r w:rsidRPr="00957BD1">
        <w:rPr>
          <w:rFonts w:ascii="Times New Roman" w:hAnsi="Times New Roman" w:cs="Times New Roman"/>
          <w:noProof/>
        </w:rPr>
        <w:t>Pang</w:t>
      </w:r>
      <w:r w:rsidRPr="00281EEF">
        <w:rPr>
          <w:noProof/>
        </w:rPr>
        <w:t xml:space="preserve">, </w:t>
      </w:r>
      <w:r w:rsidRPr="00957BD1">
        <w:rPr>
          <w:rFonts w:ascii="Times New Roman" w:hAnsi="Times New Roman" w:cs="Times New Roman"/>
          <w:i/>
          <w:noProof/>
        </w:rPr>
        <w:t>Size</w:t>
      </w:r>
      <w:r w:rsidRPr="00281EEF">
        <w:rPr>
          <w:i/>
          <w:noProof/>
        </w:rPr>
        <w:t xml:space="preserve"> </w:t>
      </w:r>
      <w:r w:rsidRPr="00957BD1">
        <w:rPr>
          <w:rFonts w:ascii="Times New Roman" w:hAnsi="Times New Roman" w:cs="Times New Roman"/>
          <w:i/>
          <w:noProof/>
        </w:rPr>
        <w:t>Controlled</w:t>
      </w:r>
      <w:r w:rsidRPr="00281EEF">
        <w:rPr>
          <w:i/>
          <w:noProof/>
        </w:rPr>
        <w:t xml:space="preserve"> </w:t>
      </w:r>
      <w:r w:rsidRPr="00957BD1">
        <w:rPr>
          <w:rFonts w:ascii="Times New Roman" w:hAnsi="Times New Roman" w:cs="Times New Roman"/>
          <w:i/>
          <w:noProof/>
        </w:rPr>
        <w:t>Synthesis</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Starch</w:t>
      </w:r>
      <w:r w:rsidRPr="00281EEF">
        <w:rPr>
          <w:i/>
          <w:noProof/>
        </w:rPr>
        <w:t xml:space="preserve"> </w:t>
      </w:r>
      <w:r w:rsidRPr="00957BD1">
        <w:rPr>
          <w:rFonts w:ascii="Times New Roman" w:hAnsi="Times New Roman" w:cs="Times New Roman"/>
          <w:i/>
          <w:noProof/>
        </w:rPr>
        <w:t>Nanoparticles</w:t>
      </w:r>
      <w:r w:rsidRPr="00281EEF">
        <w:rPr>
          <w:i/>
          <w:noProof/>
        </w:rPr>
        <w:t xml:space="preserve"> </w:t>
      </w:r>
      <w:r w:rsidRPr="00957BD1">
        <w:rPr>
          <w:rFonts w:ascii="Times New Roman" w:hAnsi="Times New Roman" w:cs="Times New Roman"/>
          <w:i/>
          <w:noProof/>
        </w:rPr>
        <w:t>by</w:t>
      </w:r>
      <w:r w:rsidRPr="00281EEF">
        <w:rPr>
          <w:i/>
          <w:noProof/>
        </w:rPr>
        <w:t xml:space="preserve"> </w:t>
      </w:r>
      <w:r w:rsidRPr="00957BD1">
        <w:rPr>
          <w:rFonts w:ascii="Times New Roman" w:hAnsi="Times New Roman" w:cs="Times New Roman"/>
          <w:i/>
          <w:noProof/>
        </w:rPr>
        <w:t>a</w:t>
      </w:r>
      <w:r w:rsidRPr="00281EEF">
        <w:rPr>
          <w:i/>
          <w:noProof/>
        </w:rPr>
        <w:t xml:space="preserve"> </w:t>
      </w:r>
      <w:r w:rsidRPr="00957BD1">
        <w:rPr>
          <w:rFonts w:ascii="Times New Roman" w:hAnsi="Times New Roman" w:cs="Times New Roman"/>
          <w:i/>
          <w:noProof/>
        </w:rPr>
        <w:t>Microemulsion</w:t>
      </w:r>
      <w:r w:rsidRPr="00281EEF">
        <w:rPr>
          <w:i/>
          <w:noProof/>
        </w:rPr>
        <w:t xml:space="preserve"> </w:t>
      </w:r>
      <w:r w:rsidRPr="00957BD1">
        <w:rPr>
          <w:rFonts w:ascii="Times New Roman" w:hAnsi="Times New Roman" w:cs="Times New Roman"/>
          <w:i/>
          <w:noProof/>
        </w:rPr>
        <w:t>Method</w:t>
      </w:r>
      <w:r w:rsidRPr="00281EEF">
        <w:rPr>
          <w:i/>
          <w:noProof/>
        </w:rPr>
        <w:t>.</w:t>
      </w:r>
      <w:r w:rsidRPr="00281EEF">
        <w:rPr>
          <w:noProof/>
        </w:rPr>
        <w:t xml:space="preserve"> </w:t>
      </w:r>
      <w:r w:rsidRPr="00957BD1">
        <w:rPr>
          <w:rFonts w:ascii="Times New Roman" w:hAnsi="Times New Roman" w:cs="Times New Roman"/>
          <w:noProof/>
        </w:rPr>
        <w:t>Journal</w:t>
      </w:r>
      <w:r w:rsidRPr="00281EEF">
        <w:rPr>
          <w:noProof/>
        </w:rPr>
        <w:t xml:space="preserve"> </w:t>
      </w:r>
      <w:r w:rsidRPr="00957BD1">
        <w:rPr>
          <w:rFonts w:ascii="Times New Roman" w:hAnsi="Times New Roman" w:cs="Times New Roman"/>
          <w:noProof/>
        </w:rPr>
        <w:t>of</w:t>
      </w:r>
      <w:r w:rsidRPr="00281EEF">
        <w:rPr>
          <w:noProof/>
        </w:rPr>
        <w:t xml:space="preserve"> </w:t>
      </w:r>
      <w:r w:rsidRPr="00957BD1">
        <w:rPr>
          <w:rFonts w:ascii="Times New Roman" w:hAnsi="Times New Roman" w:cs="Times New Roman"/>
          <w:noProof/>
        </w:rPr>
        <w:t>Nanomaterials</w:t>
      </w:r>
      <w:r w:rsidRPr="00281EEF">
        <w:rPr>
          <w:noProof/>
        </w:rPr>
        <w:t xml:space="preserve">, </w:t>
      </w:r>
      <w:r w:rsidRPr="00957BD1">
        <w:rPr>
          <w:rFonts w:ascii="Times New Roman" w:hAnsi="Times New Roman" w:cs="Times New Roman"/>
          <w:noProof/>
        </w:rPr>
        <w:t>2014</w:t>
      </w:r>
      <w:r w:rsidRPr="00281EEF">
        <w:rPr>
          <w:noProof/>
        </w:rPr>
        <w:t xml:space="preserve">. </w:t>
      </w:r>
      <w:r w:rsidRPr="00957BD1">
        <w:rPr>
          <w:rFonts w:ascii="Times New Roman" w:hAnsi="Times New Roman" w:cs="Times New Roman"/>
          <w:b/>
          <w:noProof/>
        </w:rPr>
        <w:t>2014</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1</w:t>
      </w:r>
      <w:r w:rsidRPr="00281EEF">
        <w:rPr>
          <w:noProof/>
        </w:rPr>
        <w:t>-</w:t>
      </w:r>
      <w:r w:rsidRPr="00957BD1">
        <w:rPr>
          <w:rFonts w:ascii="Times New Roman" w:hAnsi="Times New Roman" w:cs="Times New Roman"/>
          <w:noProof/>
        </w:rPr>
        <w:t>7</w:t>
      </w:r>
      <w:r w:rsidRPr="00281EEF">
        <w:rPr>
          <w:noProof/>
        </w:rPr>
        <w:t>.</w:t>
      </w:r>
    </w:p>
    <w:p w:rsidR="00281EEF" w:rsidRPr="00281EEF" w:rsidRDefault="00281EEF" w:rsidP="00281EEF">
      <w:pPr>
        <w:pStyle w:val="EndNoteBibliography"/>
        <w:ind w:left="720" w:hanging="720"/>
        <w:rPr>
          <w:noProof/>
        </w:rPr>
      </w:pPr>
      <w:r w:rsidRPr="00957BD1">
        <w:rPr>
          <w:rFonts w:ascii="Times New Roman" w:hAnsi="Times New Roman" w:cs="Times New Roman"/>
          <w:noProof/>
        </w:rPr>
        <w:t>11</w:t>
      </w:r>
      <w:r w:rsidRPr="00281EEF">
        <w:rPr>
          <w:noProof/>
        </w:rPr>
        <w:t>.</w:t>
      </w:r>
      <w:r w:rsidRPr="00281EEF">
        <w:rPr>
          <w:noProof/>
        </w:rPr>
        <w:tab/>
      </w:r>
      <w:r w:rsidRPr="00957BD1">
        <w:rPr>
          <w:rFonts w:ascii="Times New Roman" w:hAnsi="Times New Roman" w:cs="Times New Roman"/>
          <w:noProof/>
        </w:rPr>
        <w:t>Zhu</w:t>
      </w:r>
      <w:r w:rsidRPr="00281EEF">
        <w:rPr>
          <w:noProof/>
        </w:rPr>
        <w:t xml:space="preserve">, </w:t>
      </w:r>
      <w:r w:rsidRPr="00957BD1">
        <w:rPr>
          <w:rFonts w:ascii="Times New Roman" w:hAnsi="Times New Roman" w:cs="Times New Roman"/>
          <w:noProof/>
        </w:rPr>
        <w:t>Q</w:t>
      </w:r>
      <w:r w:rsidRPr="00281EEF">
        <w:rPr>
          <w:noProof/>
        </w:rPr>
        <w:t xml:space="preserve">., </w:t>
      </w:r>
      <w:r w:rsidRPr="00957BD1">
        <w:rPr>
          <w:rFonts w:ascii="Times New Roman" w:hAnsi="Times New Roman" w:cs="Times New Roman"/>
          <w:noProof/>
        </w:rPr>
        <w:t>et</w:t>
      </w:r>
      <w:r w:rsidRPr="00281EEF">
        <w:rPr>
          <w:noProof/>
        </w:rPr>
        <w:t xml:space="preserve"> </w:t>
      </w:r>
      <w:r w:rsidRPr="00957BD1">
        <w:rPr>
          <w:rFonts w:ascii="Times New Roman" w:hAnsi="Times New Roman" w:cs="Times New Roman"/>
          <w:noProof/>
        </w:rPr>
        <w:t>al</w:t>
      </w:r>
      <w:r w:rsidRPr="00281EEF">
        <w:rPr>
          <w:noProof/>
        </w:rPr>
        <w:t xml:space="preserve">., </w:t>
      </w:r>
      <w:r w:rsidRPr="00957BD1">
        <w:rPr>
          <w:rFonts w:ascii="Times New Roman" w:hAnsi="Times New Roman" w:cs="Times New Roman"/>
          <w:i/>
          <w:noProof/>
        </w:rPr>
        <w:t>Development</w:t>
      </w:r>
      <w:r w:rsidRPr="00281EEF">
        <w:rPr>
          <w:i/>
          <w:noProof/>
        </w:rPr>
        <w:t xml:space="preserve"> </w:t>
      </w:r>
      <w:r w:rsidRPr="00957BD1">
        <w:rPr>
          <w:rFonts w:ascii="Times New Roman" w:hAnsi="Times New Roman" w:cs="Times New Roman"/>
          <w:i/>
          <w:noProof/>
        </w:rPr>
        <w:t>and</w:t>
      </w:r>
      <w:r w:rsidRPr="00281EEF">
        <w:rPr>
          <w:i/>
          <w:noProof/>
        </w:rPr>
        <w:t xml:space="preserve"> </w:t>
      </w:r>
      <w:r w:rsidRPr="00957BD1">
        <w:rPr>
          <w:rFonts w:ascii="Times New Roman" w:hAnsi="Times New Roman" w:cs="Times New Roman"/>
          <w:i/>
          <w:noProof/>
        </w:rPr>
        <w:t>characterization</w:t>
      </w:r>
      <w:r w:rsidRPr="00281EEF">
        <w:rPr>
          <w:i/>
          <w:noProof/>
        </w:rPr>
        <w:t xml:space="preserve"> </w:t>
      </w:r>
      <w:r w:rsidRPr="00957BD1">
        <w:rPr>
          <w:rFonts w:ascii="Times New Roman" w:hAnsi="Times New Roman" w:cs="Times New Roman"/>
          <w:i/>
          <w:noProof/>
        </w:rPr>
        <w:t>of</w:t>
      </w:r>
      <w:r w:rsidRPr="00281EEF">
        <w:rPr>
          <w:i/>
          <w:noProof/>
        </w:rPr>
        <w:t xml:space="preserve"> </w:t>
      </w:r>
      <w:r w:rsidRPr="00957BD1">
        <w:rPr>
          <w:rFonts w:ascii="Times New Roman" w:hAnsi="Times New Roman" w:cs="Times New Roman"/>
          <w:i/>
          <w:noProof/>
        </w:rPr>
        <w:t>pickering</w:t>
      </w:r>
      <w:r w:rsidRPr="00281EEF">
        <w:rPr>
          <w:i/>
          <w:noProof/>
        </w:rPr>
        <w:t xml:space="preserve"> </w:t>
      </w:r>
      <w:r w:rsidRPr="00957BD1">
        <w:rPr>
          <w:rFonts w:ascii="Times New Roman" w:hAnsi="Times New Roman" w:cs="Times New Roman"/>
          <w:i/>
          <w:noProof/>
        </w:rPr>
        <w:t>emulsion</w:t>
      </w:r>
      <w:r w:rsidRPr="00281EEF">
        <w:rPr>
          <w:i/>
          <w:noProof/>
        </w:rPr>
        <w:t xml:space="preserve"> </w:t>
      </w:r>
      <w:r w:rsidRPr="00957BD1">
        <w:rPr>
          <w:rFonts w:ascii="Times New Roman" w:hAnsi="Times New Roman" w:cs="Times New Roman"/>
          <w:i/>
          <w:noProof/>
        </w:rPr>
        <w:t>stabilized</w:t>
      </w:r>
      <w:r w:rsidRPr="00281EEF">
        <w:rPr>
          <w:i/>
          <w:noProof/>
        </w:rPr>
        <w:t xml:space="preserve"> </w:t>
      </w:r>
      <w:r w:rsidRPr="00957BD1">
        <w:rPr>
          <w:rFonts w:ascii="Times New Roman" w:hAnsi="Times New Roman" w:cs="Times New Roman"/>
          <w:i/>
          <w:noProof/>
        </w:rPr>
        <w:t>by</w:t>
      </w:r>
      <w:r w:rsidRPr="00281EEF">
        <w:rPr>
          <w:i/>
          <w:noProof/>
        </w:rPr>
        <w:t xml:space="preserve"> </w:t>
      </w:r>
      <w:r w:rsidRPr="00957BD1">
        <w:rPr>
          <w:rFonts w:ascii="Times New Roman" w:hAnsi="Times New Roman" w:cs="Times New Roman"/>
          <w:i/>
          <w:noProof/>
        </w:rPr>
        <w:t>zein</w:t>
      </w:r>
      <w:r w:rsidRPr="00281EEF">
        <w:rPr>
          <w:i/>
          <w:noProof/>
        </w:rPr>
        <w:t>/</w:t>
      </w:r>
      <w:r w:rsidRPr="00957BD1">
        <w:rPr>
          <w:rFonts w:ascii="Times New Roman" w:hAnsi="Times New Roman" w:cs="Times New Roman"/>
          <w:i/>
          <w:noProof/>
        </w:rPr>
        <w:t>corn</w:t>
      </w:r>
      <w:r w:rsidRPr="00281EEF">
        <w:rPr>
          <w:i/>
          <w:noProof/>
        </w:rPr>
        <w:t xml:space="preserve"> </w:t>
      </w:r>
      <w:r w:rsidRPr="00957BD1">
        <w:rPr>
          <w:rFonts w:ascii="Times New Roman" w:hAnsi="Times New Roman" w:cs="Times New Roman"/>
          <w:i/>
          <w:noProof/>
        </w:rPr>
        <w:t>fiber</w:t>
      </w:r>
      <w:r w:rsidRPr="00281EEF">
        <w:rPr>
          <w:i/>
          <w:noProof/>
        </w:rPr>
        <w:t xml:space="preserve"> </w:t>
      </w:r>
      <w:r w:rsidRPr="00957BD1">
        <w:rPr>
          <w:rFonts w:ascii="Times New Roman" w:hAnsi="Times New Roman" w:cs="Times New Roman"/>
          <w:i/>
          <w:noProof/>
        </w:rPr>
        <w:t>gum</w:t>
      </w:r>
      <w:r w:rsidRPr="00281EEF">
        <w:rPr>
          <w:i/>
          <w:noProof/>
        </w:rPr>
        <w:t xml:space="preserve"> (</w:t>
      </w:r>
      <w:r w:rsidRPr="00957BD1">
        <w:rPr>
          <w:rFonts w:ascii="Times New Roman" w:hAnsi="Times New Roman" w:cs="Times New Roman"/>
          <w:i/>
          <w:noProof/>
        </w:rPr>
        <w:t>CFG</w:t>
      </w:r>
      <w:r w:rsidRPr="00281EEF">
        <w:rPr>
          <w:i/>
          <w:noProof/>
        </w:rPr>
        <w:t xml:space="preserve">) </w:t>
      </w:r>
      <w:r w:rsidRPr="00957BD1">
        <w:rPr>
          <w:rFonts w:ascii="Times New Roman" w:hAnsi="Times New Roman" w:cs="Times New Roman"/>
          <w:i/>
          <w:noProof/>
        </w:rPr>
        <w:t>complex</w:t>
      </w:r>
      <w:r w:rsidRPr="00281EEF">
        <w:rPr>
          <w:i/>
          <w:noProof/>
        </w:rPr>
        <w:t xml:space="preserve"> </w:t>
      </w:r>
      <w:r w:rsidRPr="00957BD1">
        <w:rPr>
          <w:rFonts w:ascii="Times New Roman" w:hAnsi="Times New Roman" w:cs="Times New Roman"/>
          <w:i/>
          <w:noProof/>
        </w:rPr>
        <w:t>colloidal</w:t>
      </w:r>
      <w:r w:rsidRPr="00281EEF">
        <w:rPr>
          <w:i/>
          <w:noProof/>
        </w:rPr>
        <w:t xml:space="preserve"> </w:t>
      </w:r>
      <w:r w:rsidRPr="00957BD1">
        <w:rPr>
          <w:rFonts w:ascii="Times New Roman" w:hAnsi="Times New Roman" w:cs="Times New Roman"/>
          <w:i/>
          <w:noProof/>
        </w:rPr>
        <w:t>particles</w:t>
      </w:r>
      <w:r w:rsidRPr="00281EEF">
        <w:rPr>
          <w:i/>
          <w:noProof/>
        </w:rPr>
        <w:t>.</w:t>
      </w:r>
      <w:r w:rsidRPr="00281EEF">
        <w:rPr>
          <w:noProof/>
        </w:rPr>
        <w:t xml:space="preserve"> </w:t>
      </w:r>
      <w:r w:rsidRPr="00957BD1">
        <w:rPr>
          <w:rFonts w:ascii="Times New Roman" w:hAnsi="Times New Roman" w:cs="Times New Roman"/>
          <w:noProof/>
        </w:rPr>
        <w:t>Food</w:t>
      </w:r>
      <w:r w:rsidRPr="00281EEF">
        <w:rPr>
          <w:noProof/>
        </w:rPr>
        <w:t xml:space="preserve"> </w:t>
      </w:r>
      <w:r w:rsidRPr="00957BD1">
        <w:rPr>
          <w:rFonts w:ascii="Times New Roman" w:hAnsi="Times New Roman" w:cs="Times New Roman"/>
          <w:noProof/>
        </w:rPr>
        <w:t>Hydrocolloids</w:t>
      </w:r>
      <w:r w:rsidRPr="00281EEF">
        <w:rPr>
          <w:noProof/>
        </w:rPr>
        <w:t xml:space="preserve">, </w:t>
      </w:r>
      <w:r w:rsidRPr="00957BD1">
        <w:rPr>
          <w:rFonts w:ascii="Times New Roman" w:hAnsi="Times New Roman" w:cs="Times New Roman"/>
          <w:noProof/>
        </w:rPr>
        <w:t>2019</w:t>
      </w:r>
      <w:r w:rsidRPr="00281EEF">
        <w:rPr>
          <w:noProof/>
        </w:rPr>
        <w:t xml:space="preserve">. </w:t>
      </w:r>
      <w:r w:rsidRPr="00957BD1">
        <w:rPr>
          <w:rFonts w:ascii="Times New Roman" w:hAnsi="Times New Roman" w:cs="Times New Roman"/>
          <w:b/>
          <w:noProof/>
        </w:rPr>
        <w:t>91</w:t>
      </w:r>
      <w:r w:rsidRPr="00281EEF">
        <w:rPr>
          <w:noProof/>
        </w:rPr>
        <w:t xml:space="preserve">: </w:t>
      </w:r>
      <w:r w:rsidRPr="00957BD1">
        <w:rPr>
          <w:rFonts w:ascii="Times New Roman" w:hAnsi="Times New Roman" w:cs="Times New Roman"/>
          <w:noProof/>
        </w:rPr>
        <w:t>p</w:t>
      </w:r>
      <w:r w:rsidRPr="00281EEF">
        <w:rPr>
          <w:noProof/>
        </w:rPr>
        <w:t xml:space="preserve">. </w:t>
      </w:r>
      <w:r w:rsidRPr="00957BD1">
        <w:rPr>
          <w:rFonts w:ascii="Times New Roman" w:hAnsi="Times New Roman" w:cs="Times New Roman"/>
          <w:noProof/>
        </w:rPr>
        <w:t>204</w:t>
      </w:r>
      <w:r w:rsidRPr="00281EEF">
        <w:rPr>
          <w:noProof/>
        </w:rPr>
        <w:t>-</w:t>
      </w:r>
      <w:r w:rsidRPr="00957BD1">
        <w:rPr>
          <w:rFonts w:ascii="Times New Roman" w:hAnsi="Times New Roman" w:cs="Times New Roman"/>
          <w:noProof/>
        </w:rPr>
        <w:t>213</w:t>
      </w:r>
      <w:r w:rsidRPr="00281EEF">
        <w:rPr>
          <w:noProof/>
        </w:rPr>
        <w:t>.</w:t>
      </w:r>
    </w:p>
    <w:p w:rsidR="00F202BD" w:rsidRPr="009B2D7D" w:rsidRDefault="00D114B2" w:rsidP="009B2D7D">
      <w:pPr>
        <w:spacing w:beforeLines="50" w:before="156" w:afterLines="50" w:after="156"/>
        <w:ind w:firstLineChars="200" w:firstLine="320"/>
        <w:rPr>
          <w:rFonts w:ascii="黑体" w:eastAsia="黑体" w:hAnsi="黑体"/>
          <w:sz w:val="24"/>
        </w:rPr>
      </w:pPr>
      <w:r>
        <w:rPr>
          <w:sz w:val="16"/>
          <w:szCs w:val="20"/>
        </w:rPr>
        <w:fldChar w:fldCharType="end"/>
      </w:r>
      <w:r w:rsidR="009B2D7D" w:rsidRPr="00957BD1">
        <w:rPr>
          <w:rFonts w:ascii="Times New Roman" w:eastAsia="黑体" w:hAnsi="Times New Roman" w:cs="Times New Roman"/>
          <w:sz w:val="24"/>
        </w:rPr>
        <w:t>6</w:t>
      </w:r>
      <w:r w:rsidR="009B2D7D" w:rsidRPr="009B2D7D">
        <w:rPr>
          <w:rFonts w:ascii="黑体" w:eastAsia="黑体" w:hAnsi="黑体" w:hint="eastAsia"/>
          <w:sz w:val="24"/>
        </w:rPr>
        <w:t>.</w:t>
      </w:r>
      <w:r w:rsidR="009B2D7D" w:rsidRPr="009B2D7D">
        <w:rPr>
          <w:rFonts w:ascii="黑体" w:eastAsia="黑体" w:hAnsi="黑体"/>
          <w:sz w:val="24"/>
        </w:rPr>
        <w:t xml:space="preserve"> </w:t>
      </w:r>
      <w:r w:rsidR="007213B8" w:rsidRPr="009B2D7D">
        <w:rPr>
          <w:rFonts w:ascii="黑体" w:eastAsia="黑体" w:hAnsi="黑体" w:hint="eastAsia"/>
          <w:sz w:val="24"/>
        </w:rPr>
        <w:t>谢辞</w:t>
      </w:r>
    </w:p>
    <w:p w:rsidR="007213B8" w:rsidRPr="009B2D7D" w:rsidRDefault="007213B8" w:rsidP="007213B8">
      <w:pPr>
        <w:spacing w:beforeLines="50" w:before="156" w:afterLines="50" w:after="156"/>
        <w:rPr>
          <w:rFonts w:ascii="宋体" w:eastAsia="宋体" w:hAnsi="宋体"/>
          <w:szCs w:val="21"/>
        </w:rPr>
      </w:pPr>
      <w:r>
        <w:rPr>
          <w:rFonts w:ascii="Songti SC" w:eastAsia="Songti SC" w:hAnsi="Songti SC" w:hint="eastAsia"/>
          <w:szCs w:val="21"/>
        </w:rPr>
        <w:t xml:space="preserve"> </w:t>
      </w:r>
      <w:r>
        <w:rPr>
          <w:rFonts w:ascii="Songti SC" w:eastAsia="Songti SC" w:hAnsi="Songti SC"/>
          <w:szCs w:val="21"/>
        </w:rPr>
        <w:t xml:space="preserve">   </w:t>
      </w:r>
      <w:r w:rsidR="000634A3" w:rsidRPr="009B2D7D">
        <w:rPr>
          <w:rFonts w:ascii="宋体" w:eastAsia="宋体" w:hAnsi="宋体" w:hint="eastAsia"/>
          <w:szCs w:val="21"/>
        </w:rPr>
        <w:t>在本研究的实验和论文撰写的过程中，我遇到了许多困难但最终都顺利地解决，这离不开实验室中各位老师和同学们给予我的指导与帮助。首先，我要感谢我的指导教师，鲁伟老师，从选题到最后撰写完成，鲁伟老师自始至终</w:t>
      </w:r>
      <w:r w:rsidR="00773359" w:rsidRPr="009B2D7D">
        <w:rPr>
          <w:rFonts w:ascii="宋体" w:eastAsia="宋体" w:hAnsi="宋体" w:hint="eastAsia"/>
          <w:szCs w:val="21"/>
        </w:rPr>
        <w:t>都</w:t>
      </w:r>
      <w:r w:rsidR="000634A3" w:rsidRPr="009B2D7D">
        <w:rPr>
          <w:rFonts w:ascii="宋体" w:eastAsia="宋体" w:hAnsi="宋体" w:hint="eastAsia"/>
          <w:szCs w:val="21"/>
        </w:rPr>
        <w:t>十分耐心地为我答疑解惑，</w:t>
      </w:r>
      <w:r w:rsidR="00773359" w:rsidRPr="009B2D7D">
        <w:rPr>
          <w:rFonts w:ascii="宋体" w:eastAsia="宋体" w:hAnsi="宋体" w:hint="eastAsia"/>
          <w:szCs w:val="21"/>
        </w:rPr>
        <w:t>同时引导鼓励我多思考，多学习，让我在本次研究过程中受益匪浅。另外，我还要感谢杜梦佳师姐，在实验过程中，杜梦佳师姐对于</w:t>
      </w:r>
      <w:r w:rsidR="00773359" w:rsidRPr="009B2D7D">
        <w:rPr>
          <w:rFonts w:ascii="宋体" w:eastAsia="宋体" w:hAnsi="宋体" w:hint="eastAsia"/>
          <w:szCs w:val="21"/>
        </w:rPr>
        <w:lastRenderedPageBreak/>
        <w:t>我的实验操作提供了细致的指导，使我的实验能够顺利</w:t>
      </w:r>
      <w:r w:rsidR="00597D0A" w:rsidRPr="009B2D7D">
        <w:rPr>
          <w:rFonts w:ascii="宋体" w:eastAsia="宋体" w:hAnsi="宋体" w:hint="eastAsia"/>
          <w:szCs w:val="21"/>
        </w:rPr>
        <w:t>地</w:t>
      </w:r>
      <w:r w:rsidR="00773359" w:rsidRPr="009B2D7D">
        <w:rPr>
          <w:rFonts w:ascii="宋体" w:eastAsia="宋体" w:hAnsi="宋体" w:hint="eastAsia"/>
          <w:szCs w:val="21"/>
        </w:rPr>
        <w:t>进行下去 ，在论文撰写阶段，她也</w:t>
      </w:r>
      <w:r w:rsidR="00597D0A" w:rsidRPr="009B2D7D">
        <w:rPr>
          <w:rFonts w:ascii="宋体" w:eastAsia="宋体" w:hAnsi="宋体" w:hint="eastAsia"/>
          <w:szCs w:val="21"/>
        </w:rPr>
        <w:t>十分细心地为我梳理了论文的逻辑，给我的论文撰写提供了很大的帮助。</w:t>
      </w:r>
    </w:p>
    <w:sectPr w:rsidR="007213B8" w:rsidRPr="009B2D7D" w:rsidSect="00420048">
      <w:headerReference w:type="default" r:id="rId45"/>
      <w:pgSz w:w="11900" w:h="16840"/>
      <w:pgMar w:top="1814"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3311" w:rsidRDefault="00673311" w:rsidP="00420048">
      <w:r>
        <w:separator/>
      </w:r>
    </w:p>
  </w:endnote>
  <w:endnote w:type="continuationSeparator" w:id="0">
    <w:p w:rsidR="00673311" w:rsidRDefault="00673311" w:rsidP="00420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Heiti SC Medium">
    <w:altName w:val="Yu Gothic"/>
    <w:charset w:val="80"/>
    <w:family w:val="auto"/>
    <w:pitch w:val="variable"/>
    <w:sig w:usb0="8000002F" w:usb1="0807004A" w:usb2="00000010" w:usb3="00000000" w:csb0="003E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Kaiti SC">
    <w:altName w:val="微软雅黑"/>
    <w:charset w:val="86"/>
    <w:family w:val="auto"/>
    <w:pitch w:val="variable"/>
    <w:sig w:usb0="80000287" w:usb1="280F3C52" w:usb2="00000016" w:usb3="00000000" w:csb0="0004001F" w:csb1="00000000"/>
  </w:font>
  <w:font w:name="Helvetica Neue">
    <w:charset w:val="00"/>
    <w:family w:val="auto"/>
    <w:pitch w:val="variable"/>
    <w:sig w:usb0="E50002FF" w:usb1="500079DB" w:usb2="00000010" w:usb3="00000000" w:csb0="00000001" w:csb1="00000000"/>
  </w:font>
  <w:font w:name="Songti SC">
    <w:altName w:val="微软雅黑"/>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2A87" w:usb1="080E0000" w:usb2="00000010" w:usb3="00000000" w:csb0="0004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3311" w:rsidRDefault="00673311" w:rsidP="00420048">
      <w:r>
        <w:separator/>
      </w:r>
    </w:p>
  </w:footnote>
  <w:footnote w:type="continuationSeparator" w:id="0">
    <w:p w:rsidR="00673311" w:rsidRDefault="00673311" w:rsidP="00420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7BD1" w:rsidRPr="008C7704" w:rsidRDefault="00957BD1" w:rsidP="00124E45">
    <w:pPr>
      <w:pStyle w:val="a6"/>
      <w:jc w:val="left"/>
      <w:rPr>
        <w:rFonts w:ascii="楷体_GB2312" w:hAnsi="Times New Roman"/>
        <w:szCs w:val="20"/>
      </w:rPr>
    </w:pPr>
    <w:r>
      <w:rPr>
        <w:noProof/>
      </w:rPr>
      <w:drawing>
        <wp:inline distT="0" distB="0" distL="0" distR="0" wp14:anchorId="2C1F578B" wp14:editId="496E45BD">
          <wp:extent cx="1130935" cy="301625"/>
          <wp:effectExtent l="0" t="0" r="0" b="0"/>
          <wp:docPr id="2" name="Picture 2" descr="红色系校徽展开式"/>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红色系校徽展开式"/>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935" cy="301625"/>
                  </a:xfrm>
                  <a:prstGeom prst="rect">
                    <a:avLst/>
                  </a:prstGeom>
                  <a:noFill/>
                  <a:ln>
                    <a:noFill/>
                  </a:ln>
                </pic:spPr>
              </pic:pic>
            </a:graphicData>
          </a:graphic>
        </wp:inline>
      </w:drawing>
    </w:r>
    <w:r>
      <w:rPr>
        <w:rFonts w:hint="eastAsia"/>
      </w:rPr>
      <w:t xml:space="preserve">               </w:t>
    </w:r>
    <w:r>
      <w:rPr>
        <w:rFonts w:ascii="楷体_GB2312" w:hint="eastAsia"/>
      </w:rPr>
      <w:t xml:space="preserve"> </w:t>
    </w:r>
    <w:r>
      <w:rPr>
        <w:rFonts w:ascii="楷体_GB2312" w:hAnsi="Times New Roman" w:hint="eastAsia"/>
        <w:szCs w:val="20"/>
      </w:rPr>
      <w:t>上海交通大学第</w:t>
    </w:r>
    <w:r>
      <w:rPr>
        <w:rFonts w:ascii="楷体_GB2312" w:hAnsi="Times New Roman"/>
        <w:szCs w:val="20"/>
      </w:rPr>
      <w:t>35</w:t>
    </w:r>
    <w:r>
      <w:rPr>
        <w:rFonts w:ascii="楷体_GB2312" w:hAnsi="Times New Roman" w:hint="eastAsia"/>
        <w:szCs w:val="20"/>
      </w:rPr>
      <w:t>期</w:t>
    </w:r>
    <w:r>
      <w:rPr>
        <w:rFonts w:ascii="楷体_GB2312" w:hAnsi="Times New Roman" w:hint="eastAsia"/>
        <w:szCs w:val="20"/>
      </w:rPr>
      <w:t>PRP</w:t>
    </w:r>
    <w:r>
      <w:rPr>
        <w:rFonts w:ascii="楷体_GB2312" w:hAnsi="Times New Roman" w:hint="eastAsia"/>
        <w:szCs w:val="20"/>
      </w:rPr>
      <w:t>学生研究论文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35638"/>
    <w:multiLevelType w:val="hybridMultilevel"/>
    <w:tmpl w:val="498AB8C0"/>
    <w:lvl w:ilvl="0" w:tplc="61B23E80">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26157"/>
    <w:multiLevelType w:val="multilevel"/>
    <w:tmpl w:val="E8CC9794"/>
    <w:lvl w:ilvl="0">
      <w:start w:val="1"/>
      <w:numFmt w:val="decimal"/>
      <w:lvlText w:val="%1."/>
      <w:lvlJc w:val="left"/>
      <w:pPr>
        <w:ind w:left="580" w:hanging="360"/>
      </w:pPr>
      <w:rPr>
        <w:rFonts w:ascii="Heiti SC Medium" w:eastAsia="Heiti SC Medium" w:hAnsi="Heiti SC Medium" w:cstheme="minorBidi"/>
      </w:rPr>
    </w:lvl>
    <w:lvl w:ilvl="1">
      <w:start w:val="1"/>
      <w:numFmt w:val="decimal"/>
      <w:isLgl/>
      <w:lvlText w:val="%1.%2"/>
      <w:lvlJc w:val="left"/>
      <w:pPr>
        <w:ind w:left="600" w:hanging="380"/>
      </w:pPr>
      <w:rPr>
        <w:rFonts w:hint="default"/>
      </w:rPr>
    </w:lvl>
    <w:lvl w:ilvl="2">
      <w:start w:val="1"/>
      <w:numFmt w:val="decimal"/>
      <w:isLgl/>
      <w:lvlText w:val="%1.%2.%3"/>
      <w:lvlJc w:val="left"/>
      <w:pPr>
        <w:ind w:left="940" w:hanging="720"/>
      </w:pPr>
      <w:rPr>
        <w:rFonts w:hint="default"/>
      </w:rPr>
    </w:lvl>
    <w:lvl w:ilvl="3">
      <w:start w:val="1"/>
      <w:numFmt w:val="decimal"/>
      <w:isLgl/>
      <w:lvlText w:val="%1.%2.%3.%4"/>
      <w:lvlJc w:val="left"/>
      <w:pPr>
        <w:ind w:left="940" w:hanging="72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300" w:hanging="108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1660" w:hanging="1440"/>
      </w:pPr>
      <w:rPr>
        <w:rFonts w:hint="default"/>
      </w:rPr>
    </w:lvl>
    <w:lvl w:ilvl="8">
      <w:start w:val="1"/>
      <w:numFmt w:val="decimal"/>
      <w:isLgl/>
      <w:lvlText w:val="%1.%2.%3.%4.%5.%6.%7.%8.%9"/>
      <w:lvlJc w:val="left"/>
      <w:pPr>
        <w:ind w:left="2020" w:hanging="1800"/>
      </w:pPr>
      <w:rPr>
        <w:rFonts w:hint="default"/>
      </w:rPr>
    </w:lvl>
  </w:abstractNum>
  <w:abstractNum w:abstractNumId="2" w15:restartNumberingAfterBreak="0">
    <w:nsid w:val="0DB1603A"/>
    <w:multiLevelType w:val="hybridMultilevel"/>
    <w:tmpl w:val="09FA3F3E"/>
    <w:lvl w:ilvl="0" w:tplc="A964DA6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F13606"/>
    <w:multiLevelType w:val="hybridMultilevel"/>
    <w:tmpl w:val="FC8AE130"/>
    <w:lvl w:ilvl="0" w:tplc="6BAE6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A83BC8"/>
    <w:multiLevelType w:val="hybridMultilevel"/>
    <w:tmpl w:val="C04E1494"/>
    <w:lvl w:ilvl="0" w:tplc="9F2CEE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6BA7497"/>
    <w:multiLevelType w:val="multilevel"/>
    <w:tmpl w:val="FB02474C"/>
    <w:lvl w:ilvl="0">
      <w:start w:val="1"/>
      <w:numFmt w:val="decimal"/>
      <w:lvlText w:val="%1."/>
      <w:lvlJc w:val="left"/>
      <w:pPr>
        <w:ind w:left="580" w:hanging="360"/>
      </w:pPr>
      <w:rPr>
        <w:rFonts w:ascii="Times New Roman" w:eastAsia="Heiti SC Medium" w:hAnsi="Times New Roman" w:cs="Times New Roman"/>
      </w:rPr>
    </w:lvl>
    <w:lvl w:ilvl="1">
      <w:start w:val="1"/>
      <w:numFmt w:val="decimal"/>
      <w:isLgl/>
      <w:lvlText w:val="%1.%2"/>
      <w:lvlJc w:val="left"/>
      <w:pPr>
        <w:ind w:left="600" w:hanging="380"/>
      </w:pPr>
      <w:rPr>
        <w:rFonts w:hint="default"/>
      </w:rPr>
    </w:lvl>
    <w:lvl w:ilvl="2">
      <w:start w:val="1"/>
      <w:numFmt w:val="decimal"/>
      <w:isLgl/>
      <w:lvlText w:val="%1.%2.%3"/>
      <w:lvlJc w:val="left"/>
      <w:pPr>
        <w:ind w:left="940" w:hanging="720"/>
      </w:pPr>
      <w:rPr>
        <w:rFonts w:hint="default"/>
      </w:rPr>
    </w:lvl>
    <w:lvl w:ilvl="3">
      <w:start w:val="1"/>
      <w:numFmt w:val="decimal"/>
      <w:isLgl/>
      <w:lvlText w:val="%1.%2.%3.%4"/>
      <w:lvlJc w:val="left"/>
      <w:pPr>
        <w:ind w:left="940" w:hanging="72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300" w:hanging="108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1660" w:hanging="1440"/>
      </w:pPr>
      <w:rPr>
        <w:rFonts w:hint="default"/>
      </w:rPr>
    </w:lvl>
    <w:lvl w:ilvl="8">
      <w:start w:val="1"/>
      <w:numFmt w:val="decimal"/>
      <w:isLgl/>
      <w:lvlText w:val="%1.%2.%3.%4.%5.%6.%7.%8.%9"/>
      <w:lvlJc w:val="left"/>
      <w:pPr>
        <w:ind w:left="2020" w:hanging="1800"/>
      </w:pPr>
      <w:rPr>
        <w:rFonts w:hint="default"/>
      </w:rPr>
    </w:lvl>
  </w:abstractNum>
  <w:abstractNum w:abstractNumId="6" w15:restartNumberingAfterBreak="0">
    <w:nsid w:val="27FB70B8"/>
    <w:multiLevelType w:val="hybridMultilevel"/>
    <w:tmpl w:val="C11CD386"/>
    <w:lvl w:ilvl="0" w:tplc="0AD633D4">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5825906"/>
    <w:multiLevelType w:val="hybridMultilevel"/>
    <w:tmpl w:val="FD58A4D6"/>
    <w:lvl w:ilvl="0" w:tplc="13E487E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5B1971"/>
    <w:multiLevelType w:val="hybridMultilevel"/>
    <w:tmpl w:val="0C5EF186"/>
    <w:lvl w:ilvl="0" w:tplc="A7D04A62">
      <w:start w:val="1"/>
      <w:numFmt w:val="decimal"/>
      <w:lvlText w:val="%1."/>
      <w:lvlJc w:val="left"/>
      <w:pPr>
        <w:ind w:left="581" w:hanging="360"/>
      </w:pPr>
      <w:rPr>
        <w:rFonts w:hint="default"/>
      </w:rPr>
    </w:lvl>
    <w:lvl w:ilvl="1" w:tplc="04090019" w:tentative="1">
      <w:start w:val="1"/>
      <w:numFmt w:val="lowerLetter"/>
      <w:lvlText w:val="%2)"/>
      <w:lvlJc w:val="left"/>
      <w:pPr>
        <w:ind w:left="1061" w:hanging="420"/>
      </w:pPr>
    </w:lvl>
    <w:lvl w:ilvl="2" w:tplc="0409001B" w:tentative="1">
      <w:start w:val="1"/>
      <w:numFmt w:val="lowerRoman"/>
      <w:lvlText w:val="%3."/>
      <w:lvlJc w:val="right"/>
      <w:pPr>
        <w:ind w:left="1481" w:hanging="420"/>
      </w:pPr>
    </w:lvl>
    <w:lvl w:ilvl="3" w:tplc="0409000F" w:tentative="1">
      <w:start w:val="1"/>
      <w:numFmt w:val="decimal"/>
      <w:lvlText w:val="%4."/>
      <w:lvlJc w:val="left"/>
      <w:pPr>
        <w:ind w:left="1901" w:hanging="420"/>
      </w:pPr>
    </w:lvl>
    <w:lvl w:ilvl="4" w:tplc="04090019" w:tentative="1">
      <w:start w:val="1"/>
      <w:numFmt w:val="lowerLetter"/>
      <w:lvlText w:val="%5)"/>
      <w:lvlJc w:val="left"/>
      <w:pPr>
        <w:ind w:left="2321" w:hanging="420"/>
      </w:pPr>
    </w:lvl>
    <w:lvl w:ilvl="5" w:tplc="0409001B" w:tentative="1">
      <w:start w:val="1"/>
      <w:numFmt w:val="lowerRoman"/>
      <w:lvlText w:val="%6."/>
      <w:lvlJc w:val="right"/>
      <w:pPr>
        <w:ind w:left="2741" w:hanging="420"/>
      </w:pPr>
    </w:lvl>
    <w:lvl w:ilvl="6" w:tplc="0409000F" w:tentative="1">
      <w:start w:val="1"/>
      <w:numFmt w:val="decimal"/>
      <w:lvlText w:val="%7."/>
      <w:lvlJc w:val="left"/>
      <w:pPr>
        <w:ind w:left="3161" w:hanging="420"/>
      </w:pPr>
    </w:lvl>
    <w:lvl w:ilvl="7" w:tplc="04090019" w:tentative="1">
      <w:start w:val="1"/>
      <w:numFmt w:val="lowerLetter"/>
      <w:lvlText w:val="%8)"/>
      <w:lvlJc w:val="left"/>
      <w:pPr>
        <w:ind w:left="3581" w:hanging="420"/>
      </w:pPr>
    </w:lvl>
    <w:lvl w:ilvl="8" w:tplc="0409001B" w:tentative="1">
      <w:start w:val="1"/>
      <w:numFmt w:val="lowerRoman"/>
      <w:lvlText w:val="%9."/>
      <w:lvlJc w:val="right"/>
      <w:pPr>
        <w:ind w:left="4001" w:hanging="420"/>
      </w:pPr>
    </w:lvl>
  </w:abstractNum>
  <w:abstractNum w:abstractNumId="9" w15:restartNumberingAfterBreak="0">
    <w:nsid w:val="57052FE0"/>
    <w:multiLevelType w:val="multilevel"/>
    <w:tmpl w:val="AD8079AA"/>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FBD16E9"/>
    <w:multiLevelType w:val="multilevel"/>
    <w:tmpl w:val="27D68600"/>
    <w:lvl w:ilvl="0">
      <w:start w:val="1"/>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15:restartNumberingAfterBreak="0">
    <w:nsid w:val="61E551B2"/>
    <w:multiLevelType w:val="hybridMultilevel"/>
    <w:tmpl w:val="C3702A02"/>
    <w:lvl w:ilvl="0" w:tplc="633091CC">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7"/>
  </w:num>
  <w:num w:numId="2">
    <w:abstractNumId w:val="0"/>
  </w:num>
  <w:num w:numId="3">
    <w:abstractNumId w:val="9"/>
  </w:num>
  <w:num w:numId="4">
    <w:abstractNumId w:val="2"/>
  </w:num>
  <w:num w:numId="5">
    <w:abstractNumId w:val="3"/>
  </w:num>
  <w:num w:numId="6">
    <w:abstractNumId w:val="4"/>
  </w:num>
  <w:num w:numId="7">
    <w:abstractNumId w:val="5"/>
  </w:num>
  <w:num w:numId="8">
    <w:abstractNumId w:val="11"/>
  </w:num>
  <w:num w:numId="9">
    <w:abstractNumId w:val="1"/>
  </w:num>
  <w:num w:numId="10">
    <w:abstractNumId w:val="8"/>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DengXi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9pa9a0xtrtvveetwqxpfr5ft0wrweeatep&quot;&gt;My EndNote Library&lt;record-ids&gt;&lt;item&gt;2&lt;/item&gt;&lt;item&gt;3&lt;/item&gt;&lt;item&gt;4&lt;/item&gt;&lt;item&gt;5&lt;/item&gt;&lt;item&gt;10&lt;/item&gt;&lt;item&gt;14&lt;/item&gt;&lt;item&gt;15&lt;/item&gt;&lt;item&gt;26&lt;/item&gt;&lt;item&gt;32&lt;/item&gt;&lt;item&gt;247&lt;/item&gt;&lt;item&gt;5002&lt;/item&gt;&lt;/record-ids&gt;&lt;/item&gt;&lt;/Libraries&gt;"/>
  </w:docVars>
  <w:rsids>
    <w:rsidRoot w:val="00D43476"/>
    <w:rsid w:val="00000655"/>
    <w:rsid w:val="00011350"/>
    <w:rsid w:val="000172C7"/>
    <w:rsid w:val="00022960"/>
    <w:rsid w:val="0003095D"/>
    <w:rsid w:val="00043461"/>
    <w:rsid w:val="000515F1"/>
    <w:rsid w:val="000634A3"/>
    <w:rsid w:val="00094878"/>
    <w:rsid w:val="000C14B5"/>
    <w:rsid w:val="000C27FE"/>
    <w:rsid w:val="000D763E"/>
    <w:rsid w:val="000E0A55"/>
    <w:rsid w:val="000F07BC"/>
    <w:rsid w:val="000F1294"/>
    <w:rsid w:val="00100B57"/>
    <w:rsid w:val="00121D75"/>
    <w:rsid w:val="00124E45"/>
    <w:rsid w:val="0013734C"/>
    <w:rsid w:val="00153D6A"/>
    <w:rsid w:val="0015487A"/>
    <w:rsid w:val="0017322B"/>
    <w:rsid w:val="001824A4"/>
    <w:rsid w:val="0018728F"/>
    <w:rsid w:val="001A14B7"/>
    <w:rsid w:val="001B4CF7"/>
    <w:rsid w:val="001B6F62"/>
    <w:rsid w:val="001C2984"/>
    <w:rsid w:val="001C76AD"/>
    <w:rsid w:val="001E391D"/>
    <w:rsid w:val="001E5D96"/>
    <w:rsid w:val="002048F6"/>
    <w:rsid w:val="00207EEC"/>
    <w:rsid w:val="00220843"/>
    <w:rsid w:val="00230A6F"/>
    <w:rsid w:val="0027308B"/>
    <w:rsid w:val="00273BAB"/>
    <w:rsid w:val="00281EEF"/>
    <w:rsid w:val="00282B76"/>
    <w:rsid w:val="00296FC7"/>
    <w:rsid w:val="00297432"/>
    <w:rsid w:val="002C7C91"/>
    <w:rsid w:val="002F4073"/>
    <w:rsid w:val="00312CD4"/>
    <w:rsid w:val="0031467A"/>
    <w:rsid w:val="00322DE2"/>
    <w:rsid w:val="00345A79"/>
    <w:rsid w:val="003518B7"/>
    <w:rsid w:val="00355CFF"/>
    <w:rsid w:val="003724CF"/>
    <w:rsid w:val="00380DC8"/>
    <w:rsid w:val="0038520B"/>
    <w:rsid w:val="003978CB"/>
    <w:rsid w:val="003B03E3"/>
    <w:rsid w:val="003B1CCC"/>
    <w:rsid w:val="003C32A1"/>
    <w:rsid w:val="003C5D7D"/>
    <w:rsid w:val="003D1A92"/>
    <w:rsid w:val="003D2235"/>
    <w:rsid w:val="003D3DEB"/>
    <w:rsid w:val="003F2392"/>
    <w:rsid w:val="003F31AA"/>
    <w:rsid w:val="003F3870"/>
    <w:rsid w:val="003F74F2"/>
    <w:rsid w:val="0040410C"/>
    <w:rsid w:val="004066F6"/>
    <w:rsid w:val="00420048"/>
    <w:rsid w:val="00430BB3"/>
    <w:rsid w:val="0044506C"/>
    <w:rsid w:val="00446DCA"/>
    <w:rsid w:val="00455BD6"/>
    <w:rsid w:val="004672ED"/>
    <w:rsid w:val="004768C3"/>
    <w:rsid w:val="00477EEC"/>
    <w:rsid w:val="00484A79"/>
    <w:rsid w:val="00485AED"/>
    <w:rsid w:val="00486F7A"/>
    <w:rsid w:val="00487C55"/>
    <w:rsid w:val="00492BF0"/>
    <w:rsid w:val="004A146C"/>
    <w:rsid w:val="004B7B4E"/>
    <w:rsid w:val="004C4190"/>
    <w:rsid w:val="004C64E7"/>
    <w:rsid w:val="004D5B4D"/>
    <w:rsid w:val="004E2874"/>
    <w:rsid w:val="004F1021"/>
    <w:rsid w:val="004F5E96"/>
    <w:rsid w:val="0050418F"/>
    <w:rsid w:val="005251D2"/>
    <w:rsid w:val="00531EF3"/>
    <w:rsid w:val="005413B3"/>
    <w:rsid w:val="0054603F"/>
    <w:rsid w:val="00547D97"/>
    <w:rsid w:val="00556A9C"/>
    <w:rsid w:val="0056324B"/>
    <w:rsid w:val="00564130"/>
    <w:rsid w:val="00571587"/>
    <w:rsid w:val="00575073"/>
    <w:rsid w:val="00597D0A"/>
    <w:rsid w:val="005A25AF"/>
    <w:rsid w:val="005D0174"/>
    <w:rsid w:val="005F0DBD"/>
    <w:rsid w:val="005F276D"/>
    <w:rsid w:val="005F2BAC"/>
    <w:rsid w:val="005F3067"/>
    <w:rsid w:val="005F4171"/>
    <w:rsid w:val="00604D99"/>
    <w:rsid w:val="0061668C"/>
    <w:rsid w:val="0063118A"/>
    <w:rsid w:val="0063158A"/>
    <w:rsid w:val="00631E40"/>
    <w:rsid w:val="00635681"/>
    <w:rsid w:val="00652260"/>
    <w:rsid w:val="00664450"/>
    <w:rsid w:val="00673311"/>
    <w:rsid w:val="006813DB"/>
    <w:rsid w:val="00697268"/>
    <w:rsid w:val="006C6F0D"/>
    <w:rsid w:val="006D5473"/>
    <w:rsid w:val="006E08C2"/>
    <w:rsid w:val="006E0E83"/>
    <w:rsid w:val="006E5422"/>
    <w:rsid w:val="00701C1E"/>
    <w:rsid w:val="00707A7F"/>
    <w:rsid w:val="007213B8"/>
    <w:rsid w:val="007256F7"/>
    <w:rsid w:val="007511F2"/>
    <w:rsid w:val="007631CB"/>
    <w:rsid w:val="00773359"/>
    <w:rsid w:val="00774EEC"/>
    <w:rsid w:val="00780314"/>
    <w:rsid w:val="00783B6D"/>
    <w:rsid w:val="007A53A2"/>
    <w:rsid w:val="007A7381"/>
    <w:rsid w:val="007B15C0"/>
    <w:rsid w:val="007B2710"/>
    <w:rsid w:val="007D1085"/>
    <w:rsid w:val="007E7C1A"/>
    <w:rsid w:val="0081319E"/>
    <w:rsid w:val="0081384C"/>
    <w:rsid w:val="00825BA0"/>
    <w:rsid w:val="008660AA"/>
    <w:rsid w:val="00872A6C"/>
    <w:rsid w:val="00875A08"/>
    <w:rsid w:val="0088723C"/>
    <w:rsid w:val="008A07E1"/>
    <w:rsid w:val="008A2CC9"/>
    <w:rsid w:val="008A650A"/>
    <w:rsid w:val="008C7704"/>
    <w:rsid w:val="008D0B6D"/>
    <w:rsid w:val="008D7437"/>
    <w:rsid w:val="008E1355"/>
    <w:rsid w:val="008E1F18"/>
    <w:rsid w:val="008E6AAA"/>
    <w:rsid w:val="008F2722"/>
    <w:rsid w:val="008F2E12"/>
    <w:rsid w:val="008F4745"/>
    <w:rsid w:val="00907C19"/>
    <w:rsid w:val="00911E6B"/>
    <w:rsid w:val="00923077"/>
    <w:rsid w:val="0092523F"/>
    <w:rsid w:val="00957BD1"/>
    <w:rsid w:val="00957D6A"/>
    <w:rsid w:val="0096028A"/>
    <w:rsid w:val="0098070C"/>
    <w:rsid w:val="009823C1"/>
    <w:rsid w:val="009878DE"/>
    <w:rsid w:val="009B2D7D"/>
    <w:rsid w:val="009B31D5"/>
    <w:rsid w:val="009C0995"/>
    <w:rsid w:val="009C3E5D"/>
    <w:rsid w:val="009D1E88"/>
    <w:rsid w:val="00A01B8E"/>
    <w:rsid w:val="00A051F9"/>
    <w:rsid w:val="00A42269"/>
    <w:rsid w:val="00A613F3"/>
    <w:rsid w:val="00A713C1"/>
    <w:rsid w:val="00A71965"/>
    <w:rsid w:val="00A7335C"/>
    <w:rsid w:val="00A801F2"/>
    <w:rsid w:val="00AA0AAF"/>
    <w:rsid w:val="00AA3DAC"/>
    <w:rsid w:val="00AA5245"/>
    <w:rsid w:val="00AB2153"/>
    <w:rsid w:val="00AB5878"/>
    <w:rsid w:val="00AC01C5"/>
    <w:rsid w:val="00AC2AD7"/>
    <w:rsid w:val="00AC39CC"/>
    <w:rsid w:val="00AC3CC3"/>
    <w:rsid w:val="00AD0271"/>
    <w:rsid w:val="00AD1612"/>
    <w:rsid w:val="00AE741D"/>
    <w:rsid w:val="00AF42AA"/>
    <w:rsid w:val="00B058D2"/>
    <w:rsid w:val="00B16AB7"/>
    <w:rsid w:val="00B3728C"/>
    <w:rsid w:val="00B41AD5"/>
    <w:rsid w:val="00B46DD8"/>
    <w:rsid w:val="00B53D77"/>
    <w:rsid w:val="00B551B4"/>
    <w:rsid w:val="00B57BEE"/>
    <w:rsid w:val="00B600DA"/>
    <w:rsid w:val="00B62CB6"/>
    <w:rsid w:val="00B65709"/>
    <w:rsid w:val="00B75E5C"/>
    <w:rsid w:val="00B771FC"/>
    <w:rsid w:val="00B83166"/>
    <w:rsid w:val="00BA6B87"/>
    <w:rsid w:val="00BC1AD1"/>
    <w:rsid w:val="00BC269B"/>
    <w:rsid w:val="00BD074C"/>
    <w:rsid w:val="00BD32C5"/>
    <w:rsid w:val="00BD52D5"/>
    <w:rsid w:val="00BF0147"/>
    <w:rsid w:val="00BF047A"/>
    <w:rsid w:val="00BF1B30"/>
    <w:rsid w:val="00BF5CD5"/>
    <w:rsid w:val="00C02E51"/>
    <w:rsid w:val="00C03F9C"/>
    <w:rsid w:val="00C07301"/>
    <w:rsid w:val="00C10F70"/>
    <w:rsid w:val="00C3102B"/>
    <w:rsid w:val="00C44ED8"/>
    <w:rsid w:val="00C52EDC"/>
    <w:rsid w:val="00C647DB"/>
    <w:rsid w:val="00C670FF"/>
    <w:rsid w:val="00C6795B"/>
    <w:rsid w:val="00C70627"/>
    <w:rsid w:val="00C83F6F"/>
    <w:rsid w:val="00C8670A"/>
    <w:rsid w:val="00C9499B"/>
    <w:rsid w:val="00CB1882"/>
    <w:rsid w:val="00CB3D65"/>
    <w:rsid w:val="00CC6FD9"/>
    <w:rsid w:val="00CD1A09"/>
    <w:rsid w:val="00CD543F"/>
    <w:rsid w:val="00CF49AE"/>
    <w:rsid w:val="00CF747E"/>
    <w:rsid w:val="00D05C50"/>
    <w:rsid w:val="00D114B2"/>
    <w:rsid w:val="00D124EF"/>
    <w:rsid w:val="00D14B05"/>
    <w:rsid w:val="00D21123"/>
    <w:rsid w:val="00D26B88"/>
    <w:rsid w:val="00D26CF0"/>
    <w:rsid w:val="00D32913"/>
    <w:rsid w:val="00D43476"/>
    <w:rsid w:val="00D4402B"/>
    <w:rsid w:val="00D512A6"/>
    <w:rsid w:val="00D625A0"/>
    <w:rsid w:val="00D90F99"/>
    <w:rsid w:val="00D9444C"/>
    <w:rsid w:val="00D95B45"/>
    <w:rsid w:val="00D95EB8"/>
    <w:rsid w:val="00DB52DB"/>
    <w:rsid w:val="00DD2F73"/>
    <w:rsid w:val="00DE1EC9"/>
    <w:rsid w:val="00DE7EB2"/>
    <w:rsid w:val="00E427FF"/>
    <w:rsid w:val="00E51698"/>
    <w:rsid w:val="00E55782"/>
    <w:rsid w:val="00E57162"/>
    <w:rsid w:val="00E57392"/>
    <w:rsid w:val="00E63AF4"/>
    <w:rsid w:val="00E66DA4"/>
    <w:rsid w:val="00E67951"/>
    <w:rsid w:val="00E779E8"/>
    <w:rsid w:val="00EC5981"/>
    <w:rsid w:val="00F07C2F"/>
    <w:rsid w:val="00F127DF"/>
    <w:rsid w:val="00F202BD"/>
    <w:rsid w:val="00F2197E"/>
    <w:rsid w:val="00F22141"/>
    <w:rsid w:val="00F41EAC"/>
    <w:rsid w:val="00F87F53"/>
    <w:rsid w:val="00FD0C40"/>
    <w:rsid w:val="00FE10C8"/>
    <w:rsid w:val="00FF1818"/>
    <w:rsid w:val="00FF70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EAA3E"/>
  <w15:chartTrackingRefBased/>
  <w15:docId w15:val="{7E7C0D29-24AE-1F48-8B4B-285E9697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43476"/>
    <w:pPr>
      <w:ind w:firstLineChars="200" w:firstLine="420"/>
    </w:pPr>
  </w:style>
  <w:style w:type="character" w:styleId="a4">
    <w:name w:val="Placeholder Text"/>
    <w:basedOn w:val="a0"/>
    <w:uiPriority w:val="99"/>
    <w:semiHidden/>
    <w:rsid w:val="00C02E51"/>
    <w:rPr>
      <w:color w:val="808080"/>
    </w:rPr>
  </w:style>
  <w:style w:type="paragraph" w:customStyle="1" w:styleId="EndNoteBibliographyTitle">
    <w:name w:val="EndNote Bibliography Title"/>
    <w:basedOn w:val="a"/>
    <w:link w:val="EndNoteBibliographyTitle0"/>
    <w:rsid w:val="00D114B2"/>
    <w:pPr>
      <w:jc w:val="center"/>
    </w:pPr>
    <w:rPr>
      <w:rFonts w:ascii="等线" w:eastAsia="等线" w:hAnsi="等线"/>
      <w:sz w:val="20"/>
    </w:rPr>
  </w:style>
  <w:style w:type="character" w:customStyle="1" w:styleId="EndNoteBibliographyTitle0">
    <w:name w:val="EndNote Bibliography Title 字符"/>
    <w:basedOn w:val="a0"/>
    <w:link w:val="EndNoteBibliographyTitle"/>
    <w:rsid w:val="00D114B2"/>
    <w:rPr>
      <w:rFonts w:ascii="等线" w:eastAsia="等线" w:hAnsi="等线"/>
      <w:sz w:val="20"/>
    </w:rPr>
  </w:style>
  <w:style w:type="paragraph" w:customStyle="1" w:styleId="EndNoteBibliography">
    <w:name w:val="EndNote Bibliography"/>
    <w:basedOn w:val="a"/>
    <w:link w:val="EndNoteBibliography0"/>
    <w:rsid w:val="00D114B2"/>
    <w:pPr>
      <w:jc w:val="left"/>
    </w:pPr>
    <w:rPr>
      <w:rFonts w:ascii="等线" w:eastAsia="等线" w:hAnsi="等线"/>
      <w:sz w:val="20"/>
    </w:rPr>
  </w:style>
  <w:style w:type="character" w:customStyle="1" w:styleId="EndNoteBibliography0">
    <w:name w:val="EndNote Bibliography 字符"/>
    <w:basedOn w:val="a0"/>
    <w:link w:val="EndNoteBibliography"/>
    <w:rsid w:val="00D114B2"/>
    <w:rPr>
      <w:rFonts w:ascii="等线" w:eastAsia="等线" w:hAnsi="等线"/>
      <w:sz w:val="20"/>
    </w:rPr>
  </w:style>
  <w:style w:type="table" w:styleId="a5">
    <w:name w:val="Table Grid"/>
    <w:basedOn w:val="a1"/>
    <w:uiPriority w:val="39"/>
    <w:rsid w:val="006E08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31467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6">
    <w:name w:val="header"/>
    <w:basedOn w:val="a"/>
    <w:link w:val="a7"/>
    <w:uiPriority w:val="99"/>
    <w:unhideWhenUsed/>
    <w:rsid w:val="0042004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20048"/>
    <w:rPr>
      <w:sz w:val="18"/>
      <w:szCs w:val="18"/>
    </w:rPr>
  </w:style>
  <w:style w:type="paragraph" w:styleId="a8">
    <w:name w:val="footer"/>
    <w:basedOn w:val="a"/>
    <w:link w:val="a9"/>
    <w:uiPriority w:val="99"/>
    <w:unhideWhenUsed/>
    <w:rsid w:val="00420048"/>
    <w:pPr>
      <w:tabs>
        <w:tab w:val="center" w:pos="4153"/>
        <w:tab w:val="right" w:pos="8306"/>
      </w:tabs>
      <w:snapToGrid w:val="0"/>
      <w:jc w:val="left"/>
    </w:pPr>
    <w:rPr>
      <w:sz w:val="18"/>
      <w:szCs w:val="18"/>
    </w:rPr>
  </w:style>
  <w:style w:type="character" w:customStyle="1" w:styleId="a9">
    <w:name w:val="页脚 字符"/>
    <w:basedOn w:val="a0"/>
    <w:link w:val="a8"/>
    <w:uiPriority w:val="99"/>
    <w:rsid w:val="00420048"/>
    <w:rPr>
      <w:sz w:val="18"/>
      <w:szCs w:val="18"/>
    </w:rPr>
  </w:style>
  <w:style w:type="character" w:customStyle="1" w:styleId="opdicttext1">
    <w:name w:val="op_dict_text1"/>
    <w:basedOn w:val="a0"/>
    <w:rsid w:val="00907C19"/>
  </w:style>
  <w:style w:type="character" w:customStyle="1" w:styleId="opdicttext2">
    <w:name w:val="op_dict_text2"/>
    <w:basedOn w:val="a0"/>
    <w:rsid w:val="00907C19"/>
  </w:style>
  <w:style w:type="character" w:styleId="aa">
    <w:name w:val="Hyperlink"/>
    <w:basedOn w:val="a0"/>
    <w:uiPriority w:val="99"/>
    <w:semiHidden/>
    <w:unhideWhenUsed/>
    <w:rsid w:val="00907C19"/>
    <w:rPr>
      <w:color w:val="0000FF"/>
      <w:u w:val="single"/>
    </w:rPr>
  </w:style>
  <w:style w:type="paragraph" w:styleId="ab">
    <w:name w:val="Balloon Text"/>
    <w:basedOn w:val="a"/>
    <w:link w:val="ac"/>
    <w:uiPriority w:val="99"/>
    <w:semiHidden/>
    <w:unhideWhenUsed/>
    <w:rsid w:val="00CD1A09"/>
    <w:rPr>
      <w:rFonts w:ascii="宋体" w:eastAsia="宋体"/>
      <w:sz w:val="18"/>
      <w:szCs w:val="18"/>
    </w:rPr>
  </w:style>
  <w:style w:type="character" w:customStyle="1" w:styleId="ac">
    <w:name w:val="批注框文本 字符"/>
    <w:basedOn w:val="a0"/>
    <w:link w:val="ab"/>
    <w:uiPriority w:val="99"/>
    <w:semiHidden/>
    <w:rsid w:val="00CD1A09"/>
    <w:rPr>
      <w:rFonts w:ascii="宋体" w:eastAsia="宋体"/>
      <w:sz w:val="18"/>
      <w:szCs w:val="18"/>
    </w:rPr>
  </w:style>
  <w:style w:type="character" w:styleId="ad">
    <w:name w:val="annotation reference"/>
    <w:basedOn w:val="a0"/>
    <w:uiPriority w:val="99"/>
    <w:semiHidden/>
    <w:unhideWhenUsed/>
    <w:rsid w:val="00C6795B"/>
    <w:rPr>
      <w:sz w:val="21"/>
      <w:szCs w:val="21"/>
    </w:rPr>
  </w:style>
  <w:style w:type="paragraph" w:styleId="ae">
    <w:name w:val="annotation text"/>
    <w:basedOn w:val="a"/>
    <w:link w:val="af"/>
    <w:uiPriority w:val="99"/>
    <w:semiHidden/>
    <w:unhideWhenUsed/>
    <w:rsid w:val="00C6795B"/>
    <w:pPr>
      <w:jc w:val="left"/>
    </w:pPr>
  </w:style>
  <w:style w:type="character" w:customStyle="1" w:styleId="af">
    <w:name w:val="批注文字 字符"/>
    <w:basedOn w:val="a0"/>
    <w:link w:val="ae"/>
    <w:uiPriority w:val="99"/>
    <w:semiHidden/>
    <w:rsid w:val="00C679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482216">
      <w:bodyDiv w:val="1"/>
      <w:marLeft w:val="0"/>
      <w:marRight w:val="0"/>
      <w:marTop w:val="0"/>
      <w:marBottom w:val="0"/>
      <w:divBdr>
        <w:top w:val="none" w:sz="0" w:space="0" w:color="auto"/>
        <w:left w:val="none" w:sz="0" w:space="0" w:color="auto"/>
        <w:bottom w:val="none" w:sz="0" w:space="0" w:color="auto"/>
        <w:right w:val="none" w:sz="0" w:space="0" w:color="auto"/>
      </w:divBdr>
    </w:div>
    <w:div w:id="723918035">
      <w:bodyDiv w:val="1"/>
      <w:marLeft w:val="0"/>
      <w:marRight w:val="0"/>
      <w:marTop w:val="0"/>
      <w:marBottom w:val="0"/>
      <w:divBdr>
        <w:top w:val="none" w:sz="0" w:space="0" w:color="auto"/>
        <w:left w:val="none" w:sz="0" w:space="0" w:color="auto"/>
        <w:bottom w:val="none" w:sz="0" w:space="0" w:color="auto"/>
        <w:right w:val="none" w:sz="0" w:space="0" w:color="auto"/>
      </w:divBdr>
    </w:div>
    <w:div w:id="957109068">
      <w:bodyDiv w:val="1"/>
      <w:marLeft w:val="0"/>
      <w:marRight w:val="0"/>
      <w:marTop w:val="0"/>
      <w:marBottom w:val="0"/>
      <w:divBdr>
        <w:top w:val="none" w:sz="0" w:space="0" w:color="auto"/>
        <w:left w:val="none" w:sz="0" w:space="0" w:color="auto"/>
        <w:bottom w:val="none" w:sz="0" w:space="0" w:color="auto"/>
        <w:right w:val="none" w:sz="0" w:space="0" w:color="auto"/>
      </w:divBdr>
      <w:divsChild>
        <w:div w:id="1733457705">
          <w:marLeft w:val="0"/>
          <w:marRight w:val="0"/>
          <w:marTop w:val="0"/>
          <w:marBottom w:val="0"/>
          <w:divBdr>
            <w:top w:val="none" w:sz="0" w:space="0" w:color="auto"/>
            <w:left w:val="none" w:sz="0" w:space="0" w:color="auto"/>
            <w:bottom w:val="none" w:sz="0" w:space="0" w:color="auto"/>
            <w:right w:val="none" w:sz="0" w:space="0" w:color="auto"/>
          </w:divBdr>
        </w:div>
        <w:div w:id="2113041025">
          <w:marLeft w:val="0"/>
          <w:marRight w:val="0"/>
          <w:marTop w:val="0"/>
          <w:marBottom w:val="0"/>
          <w:divBdr>
            <w:top w:val="none" w:sz="0" w:space="0" w:color="auto"/>
            <w:left w:val="none" w:sz="0" w:space="0" w:color="auto"/>
            <w:bottom w:val="none" w:sz="0" w:space="0" w:color="auto"/>
            <w:right w:val="none" w:sz="0" w:space="0" w:color="auto"/>
          </w:divBdr>
        </w:div>
        <w:div w:id="1675912736">
          <w:marLeft w:val="0"/>
          <w:marRight w:val="0"/>
          <w:marTop w:val="0"/>
          <w:marBottom w:val="0"/>
          <w:divBdr>
            <w:top w:val="none" w:sz="0" w:space="0" w:color="auto"/>
            <w:left w:val="none" w:sz="0" w:space="0" w:color="auto"/>
            <w:bottom w:val="none" w:sz="0" w:space="0" w:color="auto"/>
            <w:right w:val="none" w:sz="0" w:space="0" w:color="auto"/>
          </w:divBdr>
        </w:div>
        <w:div w:id="1999535249">
          <w:marLeft w:val="0"/>
          <w:marRight w:val="0"/>
          <w:marTop w:val="0"/>
          <w:marBottom w:val="0"/>
          <w:divBdr>
            <w:top w:val="none" w:sz="0" w:space="0" w:color="auto"/>
            <w:left w:val="none" w:sz="0" w:space="0" w:color="auto"/>
            <w:bottom w:val="none" w:sz="0" w:space="0" w:color="auto"/>
            <w:right w:val="none" w:sz="0" w:space="0" w:color="auto"/>
          </w:divBdr>
        </w:div>
        <w:div w:id="80417904">
          <w:marLeft w:val="0"/>
          <w:marRight w:val="0"/>
          <w:marTop w:val="0"/>
          <w:marBottom w:val="0"/>
          <w:divBdr>
            <w:top w:val="none" w:sz="0" w:space="0" w:color="auto"/>
            <w:left w:val="none" w:sz="0" w:space="0" w:color="auto"/>
            <w:bottom w:val="none" w:sz="0" w:space="0" w:color="auto"/>
            <w:right w:val="none" w:sz="0" w:space="0" w:color="auto"/>
          </w:divBdr>
        </w:div>
        <w:div w:id="312492265">
          <w:marLeft w:val="0"/>
          <w:marRight w:val="0"/>
          <w:marTop w:val="0"/>
          <w:marBottom w:val="0"/>
          <w:divBdr>
            <w:top w:val="none" w:sz="0" w:space="0" w:color="auto"/>
            <w:left w:val="none" w:sz="0" w:space="0" w:color="auto"/>
            <w:bottom w:val="none" w:sz="0" w:space="0" w:color="auto"/>
            <w:right w:val="none" w:sz="0" w:space="0" w:color="auto"/>
          </w:divBdr>
        </w:div>
        <w:div w:id="1474761029">
          <w:marLeft w:val="0"/>
          <w:marRight w:val="0"/>
          <w:marTop w:val="0"/>
          <w:marBottom w:val="0"/>
          <w:divBdr>
            <w:top w:val="none" w:sz="0" w:space="0" w:color="auto"/>
            <w:left w:val="none" w:sz="0" w:space="0" w:color="auto"/>
            <w:bottom w:val="none" w:sz="0" w:space="0" w:color="auto"/>
            <w:right w:val="none" w:sz="0" w:space="0" w:color="auto"/>
          </w:divBdr>
        </w:div>
        <w:div w:id="596521311">
          <w:marLeft w:val="0"/>
          <w:marRight w:val="0"/>
          <w:marTop w:val="0"/>
          <w:marBottom w:val="0"/>
          <w:divBdr>
            <w:top w:val="none" w:sz="0" w:space="0" w:color="auto"/>
            <w:left w:val="none" w:sz="0" w:space="0" w:color="auto"/>
            <w:bottom w:val="none" w:sz="0" w:space="0" w:color="auto"/>
            <w:right w:val="none" w:sz="0" w:space="0" w:color="auto"/>
          </w:divBdr>
        </w:div>
        <w:div w:id="413479785">
          <w:marLeft w:val="0"/>
          <w:marRight w:val="0"/>
          <w:marTop w:val="0"/>
          <w:marBottom w:val="0"/>
          <w:divBdr>
            <w:top w:val="none" w:sz="0" w:space="0" w:color="auto"/>
            <w:left w:val="none" w:sz="0" w:space="0" w:color="auto"/>
            <w:bottom w:val="none" w:sz="0" w:space="0" w:color="auto"/>
            <w:right w:val="none" w:sz="0" w:space="0" w:color="auto"/>
          </w:divBdr>
        </w:div>
        <w:div w:id="1272127498">
          <w:marLeft w:val="0"/>
          <w:marRight w:val="0"/>
          <w:marTop w:val="0"/>
          <w:marBottom w:val="0"/>
          <w:divBdr>
            <w:top w:val="none" w:sz="0" w:space="0" w:color="auto"/>
            <w:left w:val="none" w:sz="0" w:space="0" w:color="auto"/>
            <w:bottom w:val="none" w:sz="0" w:space="0" w:color="auto"/>
            <w:right w:val="none" w:sz="0" w:space="0" w:color="auto"/>
          </w:divBdr>
        </w:div>
        <w:div w:id="710424131">
          <w:marLeft w:val="0"/>
          <w:marRight w:val="0"/>
          <w:marTop w:val="0"/>
          <w:marBottom w:val="0"/>
          <w:divBdr>
            <w:top w:val="none" w:sz="0" w:space="0" w:color="auto"/>
            <w:left w:val="none" w:sz="0" w:space="0" w:color="auto"/>
            <w:bottom w:val="none" w:sz="0" w:space="0" w:color="auto"/>
            <w:right w:val="none" w:sz="0" w:space="0" w:color="auto"/>
          </w:divBdr>
        </w:div>
        <w:div w:id="950866238">
          <w:marLeft w:val="0"/>
          <w:marRight w:val="0"/>
          <w:marTop w:val="0"/>
          <w:marBottom w:val="0"/>
          <w:divBdr>
            <w:top w:val="none" w:sz="0" w:space="0" w:color="auto"/>
            <w:left w:val="none" w:sz="0" w:space="0" w:color="auto"/>
            <w:bottom w:val="none" w:sz="0" w:space="0" w:color="auto"/>
            <w:right w:val="none" w:sz="0" w:space="0" w:color="auto"/>
          </w:divBdr>
        </w:div>
        <w:div w:id="101190520">
          <w:marLeft w:val="0"/>
          <w:marRight w:val="0"/>
          <w:marTop w:val="0"/>
          <w:marBottom w:val="0"/>
          <w:divBdr>
            <w:top w:val="none" w:sz="0" w:space="0" w:color="auto"/>
            <w:left w:val="none" w:sz="0" w:space="0" w:color="auto"/>
            <w:bottom w:val="none" w:sz="0" w:space="0" w:color="auto"/>
            <w:right w:val="none" w:sz="0" w:space="0" w:color="auto"/>
          </w:divBdr>
        </w:div>
        <w:div w:id="177088635">
          <w:marLeft w:val="0"/>
          <w:marRight w:val="0"/>
          <w:marTop w:val="0"/>
          <w:marBottom w:val="0"/>
          <w:divBdr>
            <w:top w:val="none" w:sz="0" w:space="0" w:color="auto"/>
            <w:left w:val="none" w:sz="0" w:space="0" w:color="auto"/>
            <w:bottom w:val="none" w:sz="0" w:space="0" w:color="auto"/>
            <w:right w:val="none" w:sz="0" w:space="0" w:color="auto"/>
          </w:divBdr>
        </w:div>
        <w:div w:id="2107725262">
          <w:marLeft w:val="0"/>
          <w:marRight w:val="0"/>
          <w:marTop w:val="0"/>
          <w:marBottom w:val="0"/>
          <w:divBdr>
            <w:top w:val="none" w:sz="0" w:space="0" w:color="auto"/>
            <w:left w:val="none" w:sz="0" w:space="0" w:color="auto"/>
            <w:bottom w:val="none" w:sz="0" w:space="0" w:color="auto"/>
            <w:right w:val="none" w:sz="0" w:space="0" w:color="auto"/>
          </w:divBdr>
        </w:div>
        <w:div w:id="1665891981">
          <w:marLeft w:val="0"/>
          <w:marRight w:val="0"/>
          <w:marTop w:val="0"/>
          <w:marBottom w:val="0"/>
          <w:divBdr>
            <w:top w:val="none" w:sz="0" w:space="0" w:color="auto"/>
            <w:left w:val="none" w:sz="0" w:space="0" w:color="auto"/>
            <w:bottom w:val="none" w:sz="0" w:space="0" w:color="auto"/>
            <w:right w:val="none" w:sz="0" w:space="0" w:color="auto"/>
          </w:divBdr>
        </w:div>
        <w:div w:id="614024702">
          <w:marLeft w:val="0"/>
          <w:marRight w:val="0"/>
          <w:marTop w:val="0"/>
          <w:marBottom w:val="0"/>
          <w:divBdr>
            <w:top w:val="none" w:sz="0" w:space="0" w:color="auto"/>
            <w:left w:val="none" w:sz="0" w:space="0" w:color="auto"/>
            <w:bottom w:val="none" w:sz="0" w:space="0" w:color="auto"/>
            <w:right w:val="none" w:sz="0" w:space="0" w:color="auto"/>
          </w:divBdr>
        </w:div>
        <w:div w:id="967974646">
          <w:marLeft w:val="0"/>
          <w:marRight w:val="0"/>
          <w:marTop w:val="0"/>
          <w:marBottom w:val="0"/>
          <w:divBdr>
            <w:top w:val="none" w:sz="0" w:space="0" w:color="auto"/>
            <w:left w:val="none" w:sz="0" w:space="0" w:color="auto"/>
            <w:bottom w:val="none" w:sz="0" w:space="0" w:color="auto"/>
            <w:right w:val="none" w:sz="0" w:space="0" w:color="auto"/>
          </w:divBdr>
        </w:div>
        <w:div w:id="1128428568">
          <w:marLeft w:val="0"/>
          <w:marRight w:val="0"/>
          <w:marTop w:val="0"/>
          <w:marBottom w:val="0"/>
          <w:divBdr>
            <w:top w:val="none" w:sz="0" w:space="0" w:color="auto"/>
            <w:left w:val="none" w:sz="0" w:space="0" w:color="auto"/>
            <w:bottom w:val="none" w:sz="0" w:space="0" w:color="auto"/>
            <w:right w:val="none" w:sz="0" w:space="0" w:color="auto"/>
          </w:divBdr>
        </w:div>
        <w:div w:id="1781756763">
          <w:marLeft w:val="0"/>
          <w:marRight w:val="0"/>
          <w:marTop w:val="0"/>
          <w:marBottom w:val="0"/>
          <w:divBdr>
            <w:top w:val="none" w:sz="0" w:space="0" w:color="auto"/>
            <w:left w:val="none" w:sz="0" w:space="0" w:color="auto"/>
            <w:bottom w:val="none" w:sz="0" w:space="0" w:color="auto"/>
            <w:right w:val="none" w:sz="0" w:space="0" w:color="auto"/>
          </w:divBdr>
        </w:div>
        <w:div w:id="248544253">
          <w:marLeft w:val="0"/>
          <w:marRight w:val="0"/>
          <w:marTop w:val="0"/>
          <w:marBottom w:val="0"/>
          <w:divBdr>
            <w:top w:val="none" w:sz="0" w:space="0" w:color="auto"/>
            <w:left w:val="none" w:sz="0" w:space="0" w:color="auto"/>
            <w:bottom w:val="none" w:sz="0" w:space="0" w:color="auto"/>
            <w:right w:val="none" w:sz="0" w:space="0" w:color="auto"/>
          </w:divBdr>
        </w:div>
        <w:div w:id="1164202979">
          <w:marLeft w:val="0"/>
          <w:marRight w:val="0"/>
          <w:marTop w:val="0"/>
          <w:marBottom w:val="0"/>
          <w:divBdr>
            <w:top w:val="none" w:sz="0" w:space="0" w:color="auto"/>
            <w:left w:val="none" w:sz="0" w:space="0" w:color="auto"/>
            <w:bottom w:val="none" w:sz="0" w:space="0" w:color="auto"/>
            <w:right w:val="none" w:sz="0" w:space="0" w:color="auto"/>
          </w:divBdr>
        </w:div>
        <w:div w:id="1433933439">
          <w:marLeft w:val="0"/>
          <w:marRight w:val="0"/>
          <w:marTop w:val="0"/>
          <w:marBottom w:val="0"/>
          <w:divBdr>
            <w:top w:val="none" w:sz="0" w:space="0" w:color="auto"/>
            <w:left w:val="none" w:sz="0" w:space="0" w:color="auto"/>
            <w:bottom w:val="none" w:sz="0" w:space="0" w:color="auto"/>
            <w:right w:val="none" w:sz="0" w:space="0" w:color="auto"/>
          </w:divBdr>
        </w:div>
        <w:div w:id="389309313">
          <w:marLeft w:val="0"/>
          <w:marRight w:val="0"/>
          <w:marTop w:val="0"/>
          <w:marBottom w:val="0"/>
          <w:divBdr>
            <w:top w:val="none" w:sz="0" w:space="0" w:color="auto"/>
            <w:left w:val="none" w:sz="0" w:space="0" w:color="auto"/>
            <w:bottom w:val="none" w:sz="0" w:space="0" w:color="auto"/>
            <w:right w:val="none" w:sz="0" w:space="0" w:color="auto"/>
          </w:divBdr>
        </w:div>
        <w:div w:id="1776053419">
          <w:marLeft w:val="0"/>
          <w:marRight w:val="0"/>
          <w:marTop w:val="0"/>
          <w:marBottom w:val="0"/>
          <w:divBdr>
            <w:top w:val="none" w:sz="0" w:space="0" w:color="auto"/>
            <w:left w:val="none" w:sz="0" w:space="0" w:color="auto"/>
            <w:bottom w:val="none" w:sz="0" w:space="0" w:color="auto"/>
            <w:right w:val="none" w:sz="0" w:space="0" w:color="auto"/>
          </w:divBdr>
        </w:div>
        <w:div w:id="1977831482">
          <w:marLeft w:val="0"/>
          <w:marRight w:val="0"/>
          <w:marTop w:val="0"/>
          <w:marBottom w:val="0"/>
          <w:divBdr>
            <w:top w:val="none" w:sz="0" w:space="0" w:color="auto"/>
            <w:left w:val="none" w:sz="0" w:space="0" w:color="auto"/>
            <w:bottom w:val="none" w:sz="0" w:space="0" w:color="auto"/>
            <w:right w:val="none" w:sz="0" w:space="0" w:color="auto"/>
          </w:divBdr>
        </w:div>
        <w:div w:id="1670207631">
          <w:marLeft w:val="0"/>
          <w:marRight w:val="0"/>
          <w:marTop w:val="0"/>
          <w:marBottom w:val="0"/>
          <w:divBdr>
            <w:top w:val="none" w:sz="0" w:space="0" w:color="auto"/>
            <w:left w:val="none" w:sz="0" w:space="0" w:color="auto"/>
            <w:bottom w:val="none" w:sz="0" w:space="0" w:color="auto"/>
            <w:right w:val="none" w:sz="0" w:space="0" w:color="auto"/>
          </w:divBdr>
        </w:div>
        <w:div w:id="397872222">
          <w:marLeft w:val="0"/>
          <w:marRight w:val="0"/>
          <w:marTop w:val="0"/>
          <w:marBottom w:val="0"/>
          <w:divBdr>
            <w:top w:val="none" w:sz="0" w:space="0" w:color="auto"/>
            <w:left w:val="none" w:sz="0" w:space="0" w:color="auto"/>
            <w:bottom w:val="none" w:sz="0" w:space="0" w:color="auto"/>
            <w:right w:val="none" w:sz="0" w:space="0" w:color="auto"/>
          </w:divBdr>
        </w:div>
        <w:div w:id="1929921820">
          <w:marLeft w:val="0"/>
          <w:marRight w:val="0"/>
          <w:marTop w:val="0"/>
          <w:marBottom w:val="0"/>
          <w:divBdr>
            <w:top w:val="none" w:sz="0" w:space="0" w:color="auto"/>
            <w:left w:val="none" w:sz="0" w:space="0" w:color="auto"/>
            <w:bottom w:val="none" w:sz="0" w:space="0" w:color="auto"/>
            <w:right w:val="none" w:sz="0" w:space="0" w:color="auto"/>
          </w:divBdr>
        </w:div>
        <w:div w:id="1509367150">
          <w:marLeft w:val="0"/>
          <w:marRight w:val="0"/>
          <w:marTop w:val="0"/>
          <w:marBottom w:val="0"/>
          <w:divBdr>
            <w:top w:val="none" w:sz="0" w:space="0" w:color="auto"/>
            <w:left w:val="none" w:sz="0" w:space="0" w:color="auto"/>
            <w:bottom w:val="none" w:sz="0" w:space="0" w:color="auto"/>
            <w:right w:val="none" w:sz="0" w:space="0" w:color="auto"/>
          </w:divBdr>
        </w:div>
        <w:div w:id="262885663">
          <w:marLeft w:val="0"/>
          <w:marRight w:val="0"/>
          <w:marTop w:val="0"/>
          <w:marBottom w:val="0"/>
          <w:divBdr>
            <w:top w:val="none" w:sz="0" w:space="0" w:color="auto"/>
            <w:left w:val="none" w:sz="0" w:space="0" w:color="auto"/>
            <w:bottom w:val="none" w:sz="0" w:space="0" w:color="auto"/>
            <w:right w:val="none" w:sz="0" w:space="0" w:color="auto"/>
          </w:divBdr>
        </w:div>
        <w:div w:id="666791767">
          <w:marLeft w:val="0"/>
          <w:marRight w:val="0"/>
          <w:marTop w:val="0"/>
          <w:marBottom w:val="0"/>
          <w:divBdr>
            <w:top w:val="none" w:sz="0" w:space="0" w:color="auto"/>
            <w:left w:val="none" w:sz="0" w:space="0" w:color="auto"/>
            <w:bottom w:val="none" w:sz="0" w:space="0" w:color="auto"/>
            <w:right w:val="none" w:sz="0" w:space="0" w:color="auto"/>
          </w:divBdr>
        </w:div>
        <w:div w:id="317345174">
          <w:marLeft w:val="0"/>
          <w:marRight w:val="0"/>
          <w:marTop w:val="0"/>
          <w:marBottom w:val="0"/>
          <w:divBdr>
            <w:top w:val="none" w:sz="0" w:space="0" w:color="auto"/>
            <w:left w:val="none" w:sz="0" w:space="0" w:color="auto"/>
            <w:bottom w:val="none" w:sz="0" w:space="0" w:color="auto"/>
            <w:right w:val="none" w:sz="0" w:space="0" w:color="auto"/>
          </w:divBdr>
        </w:div>
        <w:div w:id="443038752">
          <w:marLeft w:val="0"/>
          <w:marRight w:val="0"/>
          <w:marTop w:val="0"/>
          <w:marBottom w:val="0"/>
          <w:divBdr>
            <w:top w:val="none" w:sz="0" w:space="0" w:color="auto"/>
            <w:left w:val="none" w:sz="0" w:space="0" w:color="auto"/>
            <w:bottom w:val="none" w:sz="0" w:space="0" w:color="auto"/>
            <w:right w:val="none" w:sz="0" w:space="0" w:color="auto"/>
          </w:divBdr>
        </w:div>
        <w:div w:id="529802456">
          <w:marLeft w:val="0"/>
          <w:marRight w:val="0"/>
          <w:marTop w:val="0"/>
          <w:marBottom w:val="0"/>
          <w:divBdr>
            <w:top w:val="none" w:sz="0" w:space="0" w:color="auto"/>
            <w:left w:val="none" w:sz="0" w:space="0" w:color="auto"/>
            <w:bottom w:val="none" w:sz="0" w:space="0" w:color="auto"/>
            <w:right w:val="none" w:sz="0" w:space="0" w:color="auto"/>
          </w:divBdr>
        </w:div>
        <w:div w:id="2054384813">
          <w:marLeft w:val="0"/>
          <w:marRight w:val="0"/>
          <w:marTop w:val="0"/>
          <w:marBottom w:val="0"/>
          <w:divBdr>
            <w:top w:val="none" w:sz="0" w:space="0" w:color="auto"/>
            <w:left w:val="none" w:sz="0" w:space="0" w:color="auto"/>
            <w:bottom w:val="none" w:sz="0" w:space="0" w:color="auto"/>
            <w:right w:val="none" w:sz="0" w:space="0" w:color="auto"/>
          </w:divBdr>
        </w:div>
        <w:div w:id="1296446256">
          <w:marLeft w:val="0"/>
          <w:marRight w:val="0"/>
          <w:marTop w:val="0"/>
          <w:marBottom w:val="0"/>
          <w:divBdr>
            <w:top w:val="none" w:sz="0" w:space="0" w:color="auto"/>
            <w:left w:val="none" w:sz="0" w:space="0" w:color="auto"/>
            <w:bottom w:val="none" w:sz="0" w:space="0" w:color="auto"/>
            <w:right w:val="none" w:sz="0" w:space="0" w:color="auto"/>
          </w:divBdr>
        </w:div>
        <w:div w:id="1212691379">
          <w:marLeft w:val="0"/>
          <w:marRight w:val="0"/>
          <w:marTop w:val="0"/>
          <w:marBottom w:val="0"/>
          <w:divBdr>
            <w:top w:val="none" w:sz="0" w:space="0" w:color="auto"/>
            <w:left w:val="none" w:sz="0" w:space="0" w:color="auto"/>
            <w:bottom w:val="none" w:sz="0" w:space="0" w:color="auto"/>
            <w:right w:val="none" w:sz="0" w:space="0" w:color="auto"/>
          </w:divBdr>
        </w:div>
        <w:div w:id="1891259608">
          <w:marLeft w:val="0"/>
          <w:marRight w:val="0"/>
          <w:marTop w:val="0"/>
          <w:marBottom w:val="0"/>
          <w:divBdr>
            <w:top w:val="none" w:sz="0" w:space="0" w:color="auto"/>
            <w:left w:val="none" w:sz="0" w:space="0" w:color="auto"/>
            <w:bottom w:val="none" w:sz="0" w:space="0" w:color="auto"/>
            <w:right w:val="none" w:sz="0" w:space="0" w:color="auto"/>
          </w:divBdr>
        </w:div>
        <w:div w:id="181673500">
          <w:marLeft w:val="0"/>
          <w:marRight w:val="0"/>
          <w:marTop w:val="0"/>
          <w:marBottom w:val="0"/>
          <w:divBdr>
            <w:top w:val="none" w:sz="0" w:space="0" w:color="auto"/>
            <w:left w:val="none" w:sz="0" w:space="0" w:color="auto"/>
            <w:bottom w:val="none" w:sz="0" w:space="0" w:color="auto"/>
            <w:right w:val="none" w:sz="0" w:space="0" w:color="auto"/>
          </w:divBdr>
        </w:div>
        <w:div w:id="463698167">
          <w:marLeft w:val="0"/>
          <w:marRight w:val="0"/>
          <w:marTop w:val="0"/>
          <w:marBottom w:val="0"/>
          <w:divBdr>
            <w:top w:val="none" w:sz="0" w:space="0" w:color="auto"/>
            <w:left w:val="none" w:sz="0" w:space="0" w:color="auto"/>
            <w:bottom w:val="none" w:sz="0" w:space="0" w:color="auto"/>
            <w:right w:val="none" w:sz="0" w:space="0" w:color="auto"/>
          </w:divBdr>
        </w:div>
        <w:div w:id="1502349349">
          <w:marLeft w:val="0"/>
          <w:marRight w:val="0"/>
          <w:marTop w:val="0"/>
          <w:marBottom w:val="0"/>
          <w:divBdr>
            <w:top w:val="none" w:sz="0" w:space="0" w:color="auto"/>
            <w:left w:val="none" w:sz="0" w:space="0" w:color="auto"/>
            <w:bottom w:val="none" w:sz="0" w:space="0" w:color="auto"/>
            <w:right w:val="none" w:sz="0" w:space="0" w:color="auto"/>
          </w:divBdr>
        </w:div>
        <w:div w:id="204222552">
          <w:marLeft w:val="0"/>
          <w:marRight w:val="0"/>
          <w:marTop w:val="0"/>
          <w:marBottom w:val="0"/>
          <w:divBdr>
            <w:top w:val="none" w:sz="0" w:space="0" w:color="auto"/>
            <w:left w:val="none" w:sz="0" w:space="0" w:color="auto"/>
            <w:bottom w:val="none" w:sz="0" w:space="0" w:color="auto"/>
            <w:right w:val="none" w:sz="0" w:space="0" w:color="auto"/>
          </w:divBdr>
        </w:div>
        <w:div w:id="655844950">
          <w:marLeft w:val="0"/>
          <w:marRight w:val="0"/>
          <w:marTop w:val="0"/>
          <w:marBottom w:val="0"/>
          <w:divBdr>
            <w:top w:val="none" w:sz="0" w:space="0" w:color="auto"/>
            <w:left w:val="none" w:sz="0" w:space="0" w:color="auto"/>
            <w:bottom w:val="none" w:sz="0" w:space="0" w:color="auto"/>
            <w:right w:val="none" w:sz="0" w:space="0" w:color="auto"/>
          </w:divBdr>
        </w:div>
        <w:div w:id="495534651">
          <w:marLeft w:val="0"/>
          <w:marRight w:val="0"/>
          <w:marTop w:val="0"/>
          <w:marBottom w:val="0"/>
          <w:divBdr>
            <w:top w:val="none" w:sz="0" w:space="0" w:color="auto"/>
            <w:left w:val="none" w:sz="0" w:space="0" w:color="auto"/>
            <w:bottom w:val="none" w:sz="0" w:space="0" w:color="auto"/>
            <w:right w:val="none" w:sz="0" w:space="0" w:color="auto"/>
          </w:divBdr>
        </w:div>
        <w:div w:id="1618171947">
          <w:marLeft w:val="0"/>
          <w:marRight w:val="0"/>
          <w:marTop w:val="0"/>
          <w:marBottom w:val="0"/>
          <w:divBdr>
            <w:top w:val="none" w:sz="0" w:space="0" w:color="auto"/>
            <w:left w:val="none" w:sz="0" w:space="0" w:color="auto"/>
            <w:bottom w:val="none" w:sz="0" w:space="0" w:color="auto"/>
            <w:right w:val="none" w:sz="0" w:space="0" w:color="auto"/>
          </w:divBdr>
        </w:div>
        <w:div w:id="258217056">
          <w:marLeft w:val="0"/>
          <w:marRight w:val="0"/>
          <w:marTop w:val="0"/>
          <w:marBottom w:val="0"/>
          <w:divBdr>
            <w:top w:val="none" w:sz="0" w:space="0" w:color="auto"/>
            <w:left w:val="none" w:sz="0" w:space="0" w:color="auto"/>
            <w:bottom w:val="none" w:sz="0" w:space="0" w:color="auto"/>
            <w:right w:val="none" w:sz="0" w:space="0" w:color="auto"/>
          </w:divBdr>
        </w:div>
        <w:div w:id="1207060352">
          <w:marLeft w:val="0"/>
          <w:marRight w:val="0"/>
          <w:marTop w:val="0"/>
          <w:marBottom w:val="0"/>
          <w:divBdr>
            <w:top w:val="none" w:sz="0" w:space="0" w:color="auto"/>
            <w:left w:val="none" w:sz="0" w:space="0" w:color="auto"/>
            <w:bottom w:val="none" w:sz="0" w:space="0" w:color="auto"/>
            <w:right w:val="none" w:sz="0" w:space="0" w:color="auto"/>
          </w:divBdr>
        </w:div>
        <w:div w:id="602343867">
          <w:marLeft w:val="0"/>
          <w:marRight w:val="0"/>
          <w:marTop w:val="0"/>
          <w:marBottom w:val="0"/>
          <w:divBdr>
            <w:top w:val="none" w:sz="0" w:space="0" w:color="auto"/>
            <w:left w:val="none" w:sz="0" w:space="0" w:color="auto"/>
            <w:bottom w:val="none" w:sz="0" w:space="0" w:color="auto"/>
            <w:right w:val="none" w:sz="0" w:space="0" w:color="auto"/>
          </w:divBdr>
        </w:div>
        <w:div w:id="1657688060">
          <w:marLeft w:val="0"/>
          <w:marRight w:val="0"/>
          <w:marTop w:val="0"/>
          <w:marBottom w:val="0"/>
          <w:divBdr>
            <w:top w:val="none" w:sz="0" w:space="0" w:color="auto"/>
            <w:left w:val="none" w:sz="0" w:space="0" w:color="auto"/>
            <w:bottom w:val="none" w:sz="0" w:space="0" w:color="auto"/>
            <w:right w:val="none" w:sz="0" w:space="0" w:color="auto"/>
          </w:divBdr>
        </w:div>
        <w:div w:id="452401794">
          <w:marLeft w:val="0"/>
          <w:marRight w:val="0"/>
          <w:marTop w:val="0"/>
          <w:marBottom w:val="0"/>
          <w:divBdr>
            <w:top w:val="none" w:sz="0" w:space="0" w:color="auto"/>
            <w:left w:val="none" w:sz="0" w:space="0" w:color="auto"/>
            <w:bottom w:val="none" w:sz="0" w:space="0" w:color="auto"/>
            <w:right w:val="none" w:sz="0" w:space="0" w:color="auto"/>
          </w:divBdr>
        </w:div>
        <w:div w:id="1876694342">
          <w:marLeft w:val="0"/>
          <w:marRight w:val="0"/>
          <w:marTop w:val="0"/>
          <w:marBottom w:val="0"/>
          <w:divBdr>
            <w:top w:val="none" w:sz="0" w:space="0" w:color="auto"/>
            <w:left w:val="none" w:sz="0" w:space="0" w:color="auto"/>
            <w:bottom w:val="none" w:sz="0" w:space="0" w:color="auto"/>
            <w:right w:val="none" w:sz="0" w:space="0" w:color="auto"/>
          </w:divBdr>
        </w:div>
        <w:div w:id="678898227">
          <w:marLeft w:val="0"/>
          <w:marRight w:val="0"/>
          <w:marTop w:val="0"/>
          <w:marBottom w:val="0"/>
          <w:divBdr>
            <w:top w:val="none" w:sz="0" w:space="0" w:color="auto"/>
            <w:left w:val="none" w:sz="0" w:space="0" w:color="auto"/>
            <w:bottom w:val="none" w:sz="0" w:space="0" w:color="auto"/>
            <w:right w:val="none" w:sz="0" w:space="0" w:color="auto"/>
          </w:divBdr>
        </w:div>
        <w:div w:id="221215437">
          <w:marLeft w:val="0"/>
          <w:marRight w:val="0"/>
          <w:marTop w:val="0"/>
          <w:marBottom w:val="0"/>
          <w:divBdr>
            <w:top w:val="none" w:sz="0" w:space="0" w:color="auto"/>
            <w:left w:val="none" w:sz="0" w:space="0" w:color="auto"/>
            <w:bottom w:val="none" w:sz="0" w:space="0" w:color="auto"/>
            <w:right w:val="none" w:sz="0" w:space="0" w:color="auto"/>
          </w:divBdr>
        </w:div>
        <w:div w:id="1070730862">
          <w:marLeft w:val="0"/>
          <w:marRight w:val="0"/>
          <w:marTop w:val="0"/>
          <w:marBottom w:val="0"/>
          <w:divBdr>
            <w:top w:val="none" w:sz="0" w:space="0" w:color="auto"/>
            <w:left w:val="none" w:sz="0" w:space="0" w:color="auto"/>
            <w:bottom w:val="none" w:sz="0" w:space="0" w:color="auto"/>
            <w:right w:val="none" w:sz="0" w:space="0" w:color="auto"/>
          </w:divBdr>
        </w:div>
        <w:div w:id="194582297">
          <w:marLeft w:val="0"/>
          <w:marRight w:val="0"/>
          <w:marTop w:val="0"/>
          <w:marBottom w:val="0"/>
          <w:divBdr>
            <w:top w:val="none" w:sz="0" w:space="0" w:color="auto"/>
            <w:left w:val="none" w:sz="0" w:space="0" w:color="auto"/>
            <w:bottom w:val="none" w:sz="0" w:space="0" w:color="auto"/>
            <w:right w:val="none" w:sz="0" w:space="0" w:color="auto"/>
          </w:divBdr>
        </w:div>
        <w:div w:id="380447983">
          <w:marLeft w:val="0"/>
          <w:marRight w:val="0"/>
          <w:marTop w:val="0"/>
          <w:marBottom w:val="0"/>
          <w:divBdr>
            <w:top w:val="none" w:sz="0" w:space="0" w:color="auto"/>
            <w:left w:val="none" w:sz="0" w:space="0" w:color="auto"/>
            <w:bottom w:val="none" w:sz="0" w:space="0" w:color="auto"/>
            <w:right w:val="none" w:sz="0" w:space="0" w:color="auto"/>
          </w:divBdr>
        </w:div>
        <w:div w:id="1946764836">
          <w:marLeft w:val="0"/>
          <w:marRight w:val="0"/>
          <w:marTop w:val="0"/>
          <w:marBottom w:val="0"/>
          <w:divBdr>
            <w:top w:val="none" w:sz="0" w:space="0" w:color="auto"/>
            <w:left w:val="none" w:sz="0" w:space="0" w:color="auto"/>
            <w:bottom w:val="none" w:sz="0" w:space="0" w:color="auto"/>
            <w:right w:val="none" w:sz="0" w:space="0" w:color="auto"/>
          </w:divBdr>
        </w:div>
        <w:div w:id="1946034014">
          <w:marLeft w:val="0"/>
          <w:marRight w:val="0"/>
          <w:marTop w:val="0"/>
          <w:marBottom w:val="0"/>
          <w:divBdr>
            <w:top w:val="none" w:sz="0" w:space="0" w:color="auto"/>
            <w:left w:val="none" w:sz="0" w:space="0" w:color="auto"/>
            <w:bottom w:val="none" w:sz="0" w:space="0" w:color="auto"/>
            <w:right w:val="none" w:sz="0" w:space="0" w:color="auto"/>
          </w:divBdr>
        </w:div>
        <w:div w:id="2024941068">
          <w:marLeft w:val="0"/>
          <w:marRight w:val="0"/>
          <w:marTop w:val="0"/>
          <w:marBottom w:val="0"/>
          <w:divBdr>
            <w:top w:val="none" w:sz="0" w:space="0" w:color="auto"/>
            <w:left w:val="none" w:sz="0" w:space="0" w:color="auto"/>
            <w:bottom w:val="none" w:sz="0" w:space="0" w:color="auto"/>
            <w:right w:val="none" w:sz="0" w:space="0" w:color="auto"/>
          </w:divBdr>
        </w:div>
        <w:div w:id="785349687">
          <w:marLeft w:val="0"/>
          <w:marRight w:val="0"/>
          <w:marTop w:val="0"/>
          <w:marBottom w:val="0"/>
          <w:divBdr>
            <w:top w:val="none" w:sz="0" w:space="0" w:color="auto"/>
            <w:left w:val="none" w:sz="0" w:space="0" w:color="auto"/>
            <w:bottom w:val="none" w:sz="0" w:space="0" w:color="auto"/>
            <w:right w:val="none" w:sz="0" w:space="0" w:color="auto"/>
          </w:divBdr>
        </w:div>
        <w:div w:id="1911767212">
          <w:marLeft w:val="0"/>
          <w:marRight w:val="0"/>
          <w:marTop w:val="0"/>
          <w:marBottom w:val="0"/>
          <w:divBdr>
            <w:top w:val="none" w:sz="0" w:space="0" w:color="auto"/>
            <w:left w:val="none" w:sz="0" w:space="0" w:color="auto"/>
            <w:bottom w:val="none" w:sz="0" w:space="0" w:color="auto"/>
            <w:right w:val="none" w:sz="0" w:space="0" w:color="auto"/>
          </w:divBdr>
        </w:div>
        <w:div w:id="505747528">
          <w:marLeft w:val="0"/>
          <w:marRight w:val="0"/>
          <w:marTop w:val="0"/>
          <w:marBottom w:val="0"/>
          <w:divBdr>
            <w:top w:val="none" w:sz="0" w:space="0" w:color="auto"/>
            <w:left w:val="none" w:sz="0" w:space="0" w:color="auto"/>
            <w:bottom w:val="none" w:sz="0" w:space="0" w:color="auto"/>
            <w:right w:val="none" w:sz="0" w:space="0" w:color="auto"/>
          </w:divBdr>
        </w:div>
        <w:div w:id="165942913">
          <w:marLeft w:val="0"/>
          <w:marRight w:val="0"/>
          <w:marTop w:val="0"/>
          <w:marBottom w:val="0"/>
          <w:divBdr>
            <w:top w:val="none" w:sz="0" w:space="0" w:color="auto"/>
            <w:left w:val="none" w:sz="0" w:space="0" w:color="auto"/>
            <w:bottom w:val="none" w:sz="0" w:space="0" w:color="auto"/>
            <w:right w:val="none" w:sz="0" w:space="0" w:color="auto"/>
          </w:divBdr>
        </w:div>
        <w:div w:id="1931964789">
          <w:marLeft w:val="0"/>
          <w:marRight w:val="0"/>
          <w:marTop w:val="0"/>
          <w:marBottom w:val="0"/>
          <w:divBdr>
            <w:top w:val="none" w:sz="0" w:space="0" w:color="auto"/>
            <w:left w:val="none" w:sz="0" w:space="0" w:color="auto"/>
            <w:bottom w:val="none" w:sz="0" w:space="0" w:color="auto"/>
            <w:right w:val="none" w:sz="0" w:space="0" w:color="auto"/>
          </w:divBdr>
        </w:div>
        <w:div w:id="1019163174">
          <w:marLeft w:val="0"/>
          <w:marRight w:val="0"/>
          <w:marTop w:val="0"/>
          <w:marBottom w:val="0"/>
          <w:divBdr>
            <w:top w:val="none" w:sz="0" w:space="0" w:color="auto"/>
            <w:left w:val="none" w:sz="0" w:space="0" w:color="auto"/>
            <w:bottom w:val="none" w:sz="0" w:space="0" w:color="auto"/>
            <w:right w:val="none" w:sz="0" w:space="0" w:color="auto"/>
          </w:divBdr>
        </w:div>
        <w:div w:id="49422316">
          <w:marLeft w:val="0"/>
          <w:marRight w:val="0"/>
          <w:marTop w:val="0"/>
          <w:marBottom w:val="0"/>
          <w:divBdr>
            <w:top w:val="none" w:sz="0" w:space="0" w:color="auto"/>
            <w:left w:val="none" w:sz="0" w:space="0" w:color="auto"/>
            <w:bottom w:val="none" w:sz="0" w:space="0" w:color="auto"/>
            <w:right w:val="none" w:sz="0" w:space="0" w:color="auto"/>
          </w:divBdr>
        </w:div>
        <w:div w:id="983244227">
          <w:marLeft w:val="0"/>
          <w:marRight w:val="0"/>
          <w:marTop w:val="0"/>
          <w:marBottom w:val="0"/>
          <w:divBdr>
            <w:top w:val="none" w:sz="0" w:space="0" w:color="auto"/>
            <w:left w:val="none" w:sz="0" w:space="0" w:color="auto"/>
            <w:bottom w:val="none" w:sz="0" w:space="0" w:color="auto"/>
            <w:right w:val="none" w:sz="0" w:space="0" w:color="auto"/>
          </w:divBdr>
        </w:div>
        <w:div w:id="1481651902">
          <w:marLeft w:val="0"/>
          <w:marRight w:val="0"/>
          <w:marTop w:val="0"/>
          <w:marBottom w:val="0"/>
          <w:divBdr>
            <w:top w:val="none" w:sz="0" w:space="0" w:color="auto"/>
            <w:left w:val="none" w:sz="0" w:space="0" w:color="auto"/>
            <w:bottom w:val="none" w:sz="0" w:space="0" w:color="auto"/>
            <w:right w:val="none" w:sz="0" w:space="0" w:color="auto"/>
          </w:divBdr>
        </w:div>
        <w:div w:id="834538654">
          <w:marLeft w:val="0"/>
          <w:marRight w:val="0"/>
          <w:marTop w:val="0"/>
          <w:marBottom w:val="0"/>
          <w:divBdr>
            <w:top w:val="none" w:sz="0" w:space="0" w:color="auto"/>
            <w:left w:val="none" w:sz="0" w:space="0" w:color="auto"/>
            <w:bottom w:val="none" w:sz="0" w:space="0" w:color="auto"/>
            <w:right w:val="none" w:sz="0" w:space="0" w:color="auto"/>
          </w:divBdr>
        </w:div>
        <w:div w:id="201868167">
          <w:marLeft w:val="0"/>
          <w:marRight w:val="0"/>
          <w:marTop w:val="0"/>
          <w:marBottom w:val="0"/>
          <w:divBdr>
            <w:top w:val="none" w:sz="0" w:space="0" w:color="auto"/>
            <w:left w:val="none" w:sz="0" w:space="0" w:color="auto"/>
            <w:bottom w:val="none" w:sz="0" w:space="0" w:color="auto"/>
            <w:right w:val="none" w:sz="0" w:space="0" w:color="auto"/>
          </w:divBdr>
        </w:div>
        <w:div w:id="1019816250">
          <w:marLeft w:val="0"/>
          <w:marRight w:val="0"/>
          <w:marTop w:val="0"/>
          <w:marBottom w:val="0"/>
          <w:divBdr>
            <w:top w:val="none" w:sz="0" w:space="0" w:color="auto"/>
            <w:left w:val="none" w:sz="0" w:space="0" w:color="auto"/>
            <w:bottom w:val="none" w:sz="0" w:space="0" w:color="auto"/>
            <w:right w:val="none" w:sz="0" w:space="0" w:color="auto"/>
          </w:divBdr>
        </w:div>
        <w:div w:id="957882186">
          <w:marLeft w:val="0"/>
          <w:marRight w:val="0"/>
          <w:marTop w:val="0"/>
          <w:marBottom w:val="0"/>
          <w:divBdr>
            <w:top w:val="none" w:sz="0" w:space="0" w:color="auto"/>
            <w:left w:val="none" w:sz="0" w:space="0" w:color="auto"/>
            <w:bottom w:val="none" w:sz="0" w:space="0" w:color="auto"/>
            <w:right w:val="none" w:sz="0" w:space="0" w:color="auto"/>
          </w:divBdr>
        </w:div>
        <w:div w:id="1738821159">
          <w:marLeft w:val="0"/>
          <w:marRight w:val="0"/>
          <w:marTop w:val="0"/>
          <w:marBottom w:val="0"/>
          <w:divBdr>
            <w:top w:val="none" w:sz="0" w:space="0" w:color="auto"/>
            <w:left w:val="none" w:sz="0" w:space="0" w:color="auto"/>
            <w:bottom w:val="none" w:sz="0" w:space="0" w:color="auto"/>
            <w:right w:val="none" w:sz="0" w:space="0" w:color="auto"/>
          </w:divBdr>
        </w:div>
        <w:div w:id="1107309792">
          <w:marLeft w:val="0"/>
          <w:marRight w:val="0"/>
          <w:marTop w:val="0"/>
          <w:marBottom w:val="0"/>
          <w:divBdr>
            <w:top w:val="none" w:sz="0" w:space="0" w:color="auto"/>
            <w:left w:val="none" w:sz="0" w:space="0" w:color="auto"/>
            <w:bottom w:val="none" w:sz="0" w:space="0" w:color="auto"/>
            <w:right w:val="none" w:sz="0" w:space="0" w:color="auto"/>
          </w:divBdr>
        </w:div>
        <w:div w:id="2146576913">
          <w:marLeft w:val="0"/>
          <w:marRight w:val="0"/>
          <w:marTop w:val="0"/>
          <w:marBottom w:val="0"/>
          <w:divBdr>
            <w:top w:val="none" w:sz="0" w:space="0" w:color="auto"/>
            <w:left w:val="none" w:sz="0" w:space="0" w:color="auto"/>
            <w:bottom w:val="none" w:sz="0" w:space="0" w:color="auto"/>
            <w:right w:val="none" w:sz="0" w:space="0" w:color="auto"/>
          </w:divBdr>
        </w:div>
        <w:div w:id="1947419983">
          <w:marLeft w:val="0"/>
          <w:marRight w:val="0"/>
          <w:marTop w:val="0"/>
          <w:marBottom w:val="0"/>
          <w:divBdr>
            <w:top w:val="none" w:sz="0" w:space="0" w:color="auto"/>
            <w:left w:val="none" w:sz="0" w:space="0" w:color="auto"/>
            <w:bottom w:val="none" w:sz="0" w:space="0" w:color="auto"/>
            <w:right w:val="none" w:sz="0" w:space="0" w:color="auto"/>
          </w:divBdr>
        </w:div>
        <w:div w:id="357125646">
          <w:marLeft w:val="0"/>
          <w:marRight w:val="0"/>
          <w:marTop w:val="0"/>
          <w:marBottom w:val="0"/>
          <w:divBdr>
            <w:top w:val="none" w:sz="0" w:space="0" w:color="auto"/>
            <w:left w:val="none" w:sz="0" w:space="0" w:color="auto"/>
            <w:bottom w:val="none" w:sz="0" w:space="0" w:color="auto"/>
            <w:right w:val="none" w:sz="0" w:space="0" w:color="auto"/>
          </w:divBdr>
        </w:div>
        <w:div w:id="14700497">
          <w:marLeft w:val="0"/>
          <w:marRight w:val="0"/>
          <w:marTop w:val="0"/>
          <w:marBottom w:val="0"/>
          <w:divBdr>
            <w:top w:val="none" w:sz="0" w:space="0" w:color="auto"/>
            <w:left w:val="none" w:sz="0" w:space="0" w:color="auto"/>
            <w:bottom w:val="none" w:sz="0" w:space="0" w:color="auto"/>
            <w:right w:val="none" w:sz="0" w:space="0" w:color="auto"/>
          </w:divBdr>
        </w:div>
        <w:div w:id="926113300">
          <w:marLeft w:val="0"/>
          <w:marRight w:val="0"/>
          <w:marTop w:val="0"/>
          <w:marBottom w:val="0"/>
          <w:divBdr>
            <w:top w:val="none" w:sz="0" w:space="0" w:color="auto"/>
            <w:left w:val="none" w:sz="0" w:space="0" w:color="auto"/>
            <w:bottom w:val="none" w:sz="0" w:space="0" w:color="auto"/>
            <w:right w:val="none" w:sz="0" w:space="0" w:color="auto"/>
          </w:divBdr>
        </w:div>
        <w:div w:id="1090781418">
          <w:marLeft w:val="0"/>
          <w:marRight w:val="0"/>
          <w:marTop w:val="0"/>
          <w:marBottom w:val="0"/>
          <w:divBdr>
            <w:top w:val="none" w:sz="0" w:space="0" w:color="auto"/>
            <w:left w:val="none" w:sz="0" w:space="0" w:color="auto"/>
            <w:bottom w:val="none" w:sz="0" w:space="0" w:color="auto"/>
            <w:right w:val="none" w:sz="0" w:space="0" w:color="auto"/>
          </w:divBdr>
        </w:div>
        <w:div w:id="515003989">
          <w:marLeft w:val="0"/>
          <w:marRight w:val="0"/>
          <w:marTop w:val="0"/>
          <w:marBottom w:val="0"/>
          <w:divBdr>
            <w:top w:val="none" w:sz="0" w:space="0" w:color="auto"/>
            <w:left w:val="none" w:sz="0" w:space="0" w:color="auto"/>
            <w:bottom w:val="none" w:sz="0" w:space="0" w:color="auto"/>
            <w:right w:val="none" w:sz="0" w:space="0" w:color="auto"/>
          </w:divBdr>
        </w:div>
        <w:div w:id="554783861">
          <w:marLeft w:val="0"/>
          <w:marRight w:val="0"/>
          <w:marTop w:val="0"/>
          <w:marBottom w:val="0"/>
          <w:divBdr>
            <w:top w:val="none" w:sz="0" w:space="0" w:color="auto"/>
            <w:left w:val="none" w:sz="0" w:space="0" w:color="auto"/>
            <w:bottom w:val="none" w:sz="0" w:space="0" w:color="auto"/>
            <w:right w:val="none" w:sz="0" w:space="0" w:color="auto"/>
          </w:divBdr>
        </w:div>
        <w:div w:id="1028874264">
          <w:marLeft w:val="0"/>
          <w:marRight w:val="0"/>
          <w:marTop w:val="0"/>
          <w:marBottom w:val="0"/>
          <w:divBdr>
            <w:top w:val="none" w:sz="0" w:space="0" w:color="auto"/>
            <w:left w:val="none" w:sz="0" w:space="0" w:color="auto"/>
            <w:bottom w:val="none" w:sz="0" w:space="0" w:color="auto"/>
            <w:right w:val="none" w:sz="0" w:space="0" w:color="auto"/>
          </w:divBdr>
        </w:div>
        <w:div w:id="438650184">
          <w:marLeft w:val="0"/>
          <w:marRight w:val="0"/>
          <w:marTop w:val="0"/>
          <w:marBottom w:val="0"/>
          <w:divBdr>
            <w:top w:val="none" w:sz="0" w:space="0" w:color="auto"/>
            <w:left w:val="none" w:sz="0" w:space="0" w:color="auto"/>
            <w:bottom w:val="none" w:sz="0" w:space="0" w:color="auto"/>
            <w:right w:val="none" w:sz="0" w:space="0" w:color="auto"/>
          </w:divBdr>
        </w:div>
        <w:div w:id="1998219510">
          <w:marLeft w:val="0"/>
          <w:marRight w:val="0"/>
          <w:marTop w:val="0"/>
          <w:marBottom w:val="0"/>
          <w:divBdr>
            <w:top w:val="none" w:sz="0" w:space="0" w:color="auto"/>
            <w:left w:val="none" w:sz="0" w:space="0" w:color="auto"/>
            <w:bottom w:val="none" w:sz="0" w:space="0" w:color="auto"/>
            <w:right w:val="none" w:sz="0" w:space="0" w:color="auto"/>
          </w:divBdr>
        </w:div>
        <w:div w:id="1283071861">
          <w:marLeft w:val="0"/>
          <w:marRight w:val="0"/>
          <w:marTop w:val="0"/>
          <w:marBottom w:val="0"/>
          <w:divBdr>
            <w:top w:val="none" w:sz="0" w:space="0" w:color="auto"/>
            <w:left w:val="none" w:sz="0" w:space="0" w:color="auto"/>
            <w:bottom w:val="none" w:sz="0" w:space="0" w:color="auto"/>
            <w:right w:val="none" w:sz="0" w:space="0" w:color="auto"/>
          </w:divBdr>
        </w:div>
        <w:div w:id="1412775881">
          <w:marLeft w:val="0"/>
          <w:marRight w:val="0"/>
          <w:marTop w:val="0"/>
          <w:marBottom w:val="0"/>
          <w:divBdr>
            <w:top w:val="none" w:sz="0" w:space="0" w:color="auto"/>
            <w:left w:val="none" w:sz="0" w:space="0" w:color="auto"/>
            <w:bottom w:val="none" w:sz="0" w:space="0" w:color="auto"/>
            <w:right w:val="none" w:sz="0" w:space="0" w:color="auto"/>
          </w:divBdr>
        </w:div>
        <w:div w:id="311833140">
          <w:marLeft w:val="0"/>
          <w:marRight w:val="0"/>
          <w:marTop w:val="0"/>
          <w:marBottom w:val="0"/>
          <w:divBdr>
            <w:top w:val="none" w:sz="0" w:space="0" w:color="auto"/>
            <w:left w:val="none" w:sz="0" w:space="0" w:color="auto"/>
            <w:bottom w:val="none" w:sz="0" w:space="0" w:color="auto"/>
            <w:right w:val="none" w:sz="0" w:space="0" w:color="auto"/>
          </w:divBdr>
        </w:div>
        <w:div w:id="489293035">
          <w:marLeft w:val="0"/>
          <w:marRight w:val="0"/>
          <w:marTop w:val="0"/>
          <w:marBottom w:val="0"/>
          <w:divBdr>
            <w:top w:val="none" w:sz="0" w:space="0" w:color="auto"/>
            <w:left w:val="none" w:sz="0" w:space="0" w:color="auto"/>
            <w:bottom w:val="none" w:sz="0" w:space="0" w:color="auto"/>
            <w:right w:val="none" w:sz="0" w:space="0" w:color="auto"/>
          </w:divBdr>
        </w:div>
        <w:div w:id="1114863019">
          <w:marLeft w:val="0"/>
          <w:marRight w:val="0"/>
          <w:marTop w:val="0"/>
          <w:marBottom w:val="0"/>
          <w:divBdr>
            <w:top w:val="none" w:sz="0" w:space="0" w:color="auto"/>
            <w:left w:val="none" w:sz="0" w:space="0" w:color="auto"/>
            <w:bottom w:val="none" w:sz="0" w:space="0" w:color="auto"/>
            <w:right w:val="none" w:sz="0" w:space="0" w:color="auto"/>
          </w:divBdr>
        </w:div>
        <w:div w:id="1519544306">
          <w:marLeft w:val="0"/>
          <w:marRight w:val="0"/>
          <w:marTop w:val="0"/>
          <w:marBottom w:val="0"/>
          <w:divBdr>
            <w:top w:val="none" w:sz="0" w:space="0" w:color="auto"/>
            <w:left w:val="none" w:sz="0" w:space="0" w:color="auto"/>
            <w:bottom w:val="none" w:sz="0" w:space="0" w:color="auto"/>
            <w:right w:val="none" w:sz="0" w:space="0" w:color="auto"/>
          </w:divBdr>
        </w:div>
        <w:div w:id="1604193174">
          <w:marLeft w:val="0"/>
          <w:marRight w:val="0"/>
          <w:marTop w:val="0"/>
          <w:marBottom w:val="0"/>
          <w:divBdr>
            <w:top w:val="none" w:sz="0" w:space="0" w:color="auto"/>
            <w:left w:val="none" w:sz="0" w:space="0" w:color="auto"/>
            <w:bottom w:val="none" w:sz="0" w:space="0" w:color="auto"/>
            <w:right w:val="none" w:sz="0" w:space="0" w:color="auto"/>
          </w:divBdr>
        </w:div>
        <w:div w:id="286929734">
          <w:marLeft w:val="0"/>
          <w:marRight w:val="0"/>
          <w:marTop w:val="0"/>
          <w:marBottom w:val="0"/>
          <w:divBdr>
            <w:top w:val="none" w:sz="0" w:space="0" w:color="auto"/>
            <w:left w:val="none" w:sz="0" w:space="0" w:color="auto"/>
            <w:bottom w:val="none" w:sz="0" w:space="0" w:color="auto"/>
            <w:right w:val="none" w:sz="0" w:space="0" w:color="auto"/>
          </w:divBdr>
        </w:div>
        <w:div w:id="579487924">
          <w:marLeft w:val="0"/>
          <w:marRight w:val="0"/>
          <w:marTop w:val="0"/>
          <w:marBottom w:val="0"/>
          <w:divBdr>
            <w:top w:val="none" w:sz="0" w:space="0" w:color="auto"/>
            <w:left w:val="none" w:sz="0" w:space="0" w:color="auto"/>
            <w:bottom w:val="none" w:sz="0" w:space="0" w:color="auto"/>
            <w:right w:val="none" w:sz="0" w:space="0" w:color="auto"/>
          </w:divBdr>
        </w:div>
        <w:div w:id="1236354625">
          <w:marLeft w:val="0"/>
          <w:marRight w:val="0"/>
          <w:marTop w:val="0"/>
          <w:marBottom w:val="0"/>
          <w:divBdr>
            <w:top w:val="none" w:sz="0" w:space="0" w:color="auto"/>
            <w:left w:val="none" w:sz="0" w:space="0" w:color="auto"/>
            <w:bottom w:val="none" w:sz="0" w:space="0" w:color="auto"/>
            <w:right w:val="none" w:sz="0" w:space="0" w:color="auto"/>
          </w:divBdr>
        </w:div>
        <w:div w:id="1331249628">
          <w:marLeft w:val="0"/>
          <w:marRight w:val="0"/>
          <w:marTop w:val="0"/>
          <w:marBottom w:val="0"/>
          <w:divBdr>
            <w:top w:val="none" w:sz="0" w:space="0" w:color="auto"/>
            <w:left w:val="none" w:sz="0" w:space="0" w:color="auto"/>
            <w:bottom w:val="none" w:sz="0" w:space="0" w:color="auto"/>
            <w:right w:val="none" w:sz="0" w:space="0" w:color="auto"/>
          </w:divBdr>
        </w:div>
        <w:div w:id="659431987">
          <w:marLeft w:val="0"/>
          <w:marRight w:val="0"/>
          <w:marTop w:val="0"/>
          <w:marBottom w:val="0"/>
          <w:divBdr>
            <w:top w:val="none" w:sz="0" w:space="0" w:color="auto"/>
            <w:left w:val="none" w:sz="0" w:space="0" w:color="auto"/>
            <w:bottom w:val="none" w:sz="0" w:space="0" w:color="auto"/>
            <w:right w:val="none" w:sz="0" w:space="0" w:color="auto"/>
          </w:divBdr>
        </w:div>
        <w:div w:id="268468068">
          <w:marLeft w:val="0"/>
          <w:marRight w:val="0"/>
          <w:marTop w:val="0"/>
          <w:marBottom w:val="0"/>
          <w:divBdr>
            <w:top w:val="none" w:sz="0" w:space="0" w:color="auto"/>
            <w:left w:val="none" w:sz="0" w:space="0" w:color="auto"/>
            <w:bottom w:val="none" w:sz="0" w:space="0" w:color="auto"/>
            <w:right w:val="none" w:sz="0" w:space="0" w:color="auto"/>
          </w:divBdr>
        </w:div>
        <w:div w:id="1438405499">
          <w:marLeft w:val="0"/>
          <w:marRight w:val="0"/>
          <w:marTop w:val="0"/>
          <w:marBottom w:val="0"/>
          <w:divBdr>
            <w:top w:val="none" w:sz="0" w:space="0" w:color="auto"/>
            <w:left w:val="none" w:sz="0" w:space="0" w:color="auto"/>
            <w:bottom w:val="none" w:sz="0" w:space="0" w:color="auto"/>
            <w:right w:val="none" w:sz="0" w:space="0" w:color="auto"/>
          </w:divBdr>
        </w:div>
        <w:div w:id="915827097">
          <w:marLeft w:val="0"/>
          <w:marRight w:val="0"/>
          <w:marTop w:val="0"/>
          <w:marBottom w:val="0"/>
          <w:divBdr>
            <w:top w:val="none" w:sz="0" w:space="0" w:color="auto"/>
            <w:left w:val="none" w:sz="0" w:space="0" w:color="auto"/>
            <w:bottom w:val="none" w:sz="0" w:space="0" w:color="auto"/>
            <w:right w:val="none" w:sz="0" w:space="0" w:color="auto"/>
          </w:divBdr>
        </w:div>
        <w:div w:id="1257788911">
          <w:marLeft w:val="0"/>
          <w:marRight w:val="0"/>
          <w:marTop w:val="0"/>
          <w:marBottom w:val="0"/>
          <w:divBdr>
            <w:top w:val="none" w:sz="0" w:space="0" w:color="auto"/>
            <w:left w:val="none" w:sz="0" w:space="0" w:color="auto"/>
            <w:bottom w:val="none" w:sz="0" w:space="0" w:color="auto"/>
            <w:right w:val="none" w:sz="0" w:space="0" w:color="auto"/>
          </w:divBdr>
        </w:div>
        <w:div w:id="1391346690">
          <w:marLeft w:val="0"/>
          <w:marRight w:val="0"/>
          <w:marTop w:val="0"/>
          <w:marBottom w:val="0"/>
          <w:divBdr>
            <w:top w:val="none" w:sz="0" w:space="0" w:color="auto"/>
            <w:left w:val="none" w:sz="0" w:space="0" w:color="auto"/>
            <w:bottom w:val="none" w:sz="0" w:space="0" w:color="auto"/>
            <w:right w:val="none" w:sz="0" w:space="0" w:color="auto"/>
          </w:divBdr>
        </w:div>
        <w:div w:id="197858900">
          <w:marLeft w:val="0"/>
          <w:marRight w:val="0"/>
          <w:marTop w:val="0"/>
          <w:marBottom w:val="0"/>
          <w:divBdr>
            <w:top w:val="none" w:sz="0" w:space="0" w:color="auto"/>
            <w:left w:val="none" w:sz="0" w:space="0" w:color="auto"/>
            <w:bottom w:val="none" w:sz="0" w:space="0" w:color="auto"/>
            <w:right w:val="none" w:sz="0" w:space="0" w:color="auto"/>
          </w:divBdr>
        </w:div>
        <w:div w:id="808936138">
          <w:marLeft w:val="0"/>
          <w:marRight w:val="0"/>
          <w:marTop w:val="0"/>
          <w:marBottom w:val="0"/>
          <w:divBdr>
            <w:top w:val="none" w:sz="0" w:space="0" w:color="auto"/>
            <w:left w:val="none" w:sz="0" w:space="0" w:color="auto"/>
            <w:bottom w:val="none" w:sz="0" w:space="0" w:color="auto"/>
            <w:right w:val="none" w:sz="0" w:space="0" w:color="auto"/>
          </w:divBdr>
        </w:div>
        <w:div w:id="2095084414">
          <w:marLeft w:val="0"/>
          <w:marRight w:val="0"/>
          <w:marTop w:val="0"/>
          <w:marBottom w:val="0"/>
          <w:divBdr>
            <w:top w:val="none" w:sz="0" w:space="0" w:color="auto"/>
            <w:left w:val="none" w:sz="0" w:space="0" w:color="auto"/>
            <w:bottom w:val="none" w:sz="0" w:space="0" w:color="auto"/>
            <w:right w:val="none" w:sz="0" w:space="0" w:color="auto"/>
          </w:divBdr>
        </w:div>
        <w:div w:id="1191526527">
          <w:marLeft w:val="0"/>
          <w:marRight w:val="0"/>
          <w:marTop w:val="0"/>
          <w:marBottom w:val="0"/>
          <w:divBdr>
            <w:top w:val="none" w:sz="0" w:space="0" w:color="auto"/>
            <w:left w:val="none" w:sz="0" w:space="0" w:color="auto"/>
            <w:bottom w:val="none" w:sz="0" w:space="0" w:color="auto"/>
            <w:right w:val="none" w:sz="0" w:space="0" w:color="auto"/>
          </w:divBdr>
        </w:div>
        <w:div w:id="1696809228">
          <w:marLeft w:val="0"/>
          <w:marRight w:val="0"/>
          <w:marTop w:val="0"/>
          <w:marBottom w:val="0"/>
          <w:divBdr>
            <w:top w:val="none" w:sz="0" w:space="0" w:color="auto"/>
            <w:left w:val="none" w:sz="0" w:space="0" w:color="auto"/>
            <w:bottom w:val="none" w:sz="0" w:space="0" w:color="auto"/>
            <w:right w:val="none" w:sz="0" w:space="0" w:color="auto"/>
          </w:divBdr>
        </w:div>
        <w:div w:id="1915124254">
          <w:marLeft w:val="0"/>
          <w:marRight w:val="0"/>
          <w:marTop w:val="0"/>
          <w:marBottom w:val="0"/>
          <w:divBdr>
            <w:top w:val="none" w:sz="0" w:space="0" w:color="auto"/>
            <w:left w:val="none" w:sz="0" w:space="0" w:color="auto"/>
            <w:bottom w:val="none" w:sz="0" w:space="0" w:color="auto"/>
            <w:right w:val="none" w:sz="0" w:space="0" w:color="auto"/>
          </w:divBdr>
        </w:div>
        <w:div w:id="1804496982">
          <w:marLeft w:val="0"/>
          <w:marRight w:val="0"/>
          <w:marTop w:val="0"/>
          <w:marBottom w:val="0"/>
          <w:divBdr>
            <w:top w:val="none" w:sz="0" w:space="0" w:color="auto"/>
            <w:left w:val="none" w:sz="0" w:space="0" w:color="auto"/>
            <w:bottom w:val="none" w:sz="0" w:space="0" w:color="auto"/>
            <w:right w:val="none" w:sz="0" w:space="0" w:color="auto"/>
          </w:divBdr>
        </w:div>
        <w:div w:id="1315647331">
          <w:marLeft w:val="0"/>
          <w:marRight w:val="0"/>
          <w:marTop w:val="0"/>
          <w:marBottom w:val="0"/>
          <w:divBdr>
            <w:top w:val="none" w:sz="0" w:space="0" w:color="auto"/>
            <w:left w:val="none" w:sz="0" w:space="0" w:color="auto"/>
            <w:bottom w:val="none" w:sz="0" w:space="0" w:color="auto"/>
            <w:right w:val="none" w:sz="0" w:space="0" w:color="auto"/>
          </w:divBdr>
        </w:div>
        <w:div w:id="1971739048">
          <w:marLeft w:val="0"/>
          <w:marRight w:val="0"/>
          <w:marTop w:val="0"/>
          <w:marBottom w:val="0"/>
          <w:divBdr>
            <w:top w:val="none" w:sz="0" w:space="0" w:color="auto"/>
            <w:left w:val="none" w:sz="0" w:space="0" w:color="auto"/>
            <w:bottom w:val="none" w:sz="0" w:space="0" w:color="auto"/>
            <w:right w:val="none" w:sz="0" w:space="0" w:color="auto"/>
          </w:divBdr>
        </w:div>
        <w:div w:id="706180793">
          <w:marLeft w:val="0"/>
          <w:marRight w:val="0"/>
          <w:marTop w:val="0"/>
          <w:marBottom w:val="0"/>
          <w:divBdr>
            <w:top w:val="none" w:sz="0" w:space="0" w:color="auto"/>
            <w:left w:val="none" w:sz="0" w:space="0" w:color="auto"/>
            <w:bottom w:val="none" w:sz="0" w:space="0" w:color="auto"/>
            <w:right w:val="none" w:sz="0" w:space="0" w:color="auto"/>
          </w:divBdr>
        </w:div>
        <w:div w:id="862207190">
          <w:marLeft w:val="0"/>
          <w:marRight w:val="0"/>
          <w:marTop w:val="0"/>
          <w:marBottom w:val="0"/>
          <w:divBdr>
            <w:top w:val="none" w:sz="0" w:space="0" w:color="auto"/>
            <w:left w:val="none" w:sz="0" w:space="0" w:color="auto"/>
            <w:bottom w:val="none" w:sz="0" w:space="0" w:color="auto"/>
            <w:right w:val="none" w:sz="0" w:space="0" w:color="auto"/>
          </w:divBdr>
        </w:div>
        <w:div w:id="10497810">
          <w:marLeft w:val="0"/>
          <w:marRight w:val="0"/>
          <w:marTop w:val="0"/>
          <w:marBottom w:val="0"/>
          <w:divBdr>
            <w:top w:val="none" w:sz="0" w:space="0" w:color="auto"/>
            <w:left w:val="none" w:sz="0" w:space="0" w:color="auto"/>
            <w:bottom w:val="none" w:sz="0" w:space="0" w:color="auto"/>
            <w:right w:val="none" w:sz="0" w:space="0" w:color="auto"/>
          </w:divBdr>
        </w:div>
        <w:div w:id="1267999258">
          <w:marLeft w:val="0"/>
          <w:marRight w:val="0"/>
          <w:marTop w:val="0"/>
          <w:marBottom w:val="0"/>
          <w:divBdr>
            <w:top w:val="none" w:sz="0" w:space="0" w:color="auto"/>
            <w:left w:val="none" w:sz="0" w:space="0" w:color="auto"/>
            <w:bottom w:val="none" w:sz="0" w:space="0" w:color="auto"/>
            <w:right w:val="none" w:sz="0" w:space="0" w:color="auto"/>
          </w:divBdr>
        </w:div>
        <w:div w:id="1504739207">
          <w:marLeft w:val="0"/>
          <w:marRight w:val="0"/>
          <w:marTop w:val="0"/>
          <w:marBottom w:val="0"/>
          <w:divBdr>
            <w:top w:val="none" w:sz="0" w:space="0" w:color="auto"/>
            <w:left w:val="none" w:sz="0" w:space="0" w:color="auto"/>
            <w:bottom w:val="none" w:sz="0" w:space="0" w:color="auto"/>
            <w:right w:val="none" w:sz="0" w:space="0" w:color="auto"/>
          </w:divBdr>
        </w:div>
        <w:div w:id="128743867">
          <w:marLeft w:val="0"/>
          <w:marRight w:val="0"/>
          <w:marTop w:val="0"/>
          <w:marBottom w:val="0"/>
          <w:divBdr>
            <w:top w:val="none" w:sz="0" w:space="0" w:color="auto"/>
            <w:left w:val="none" w:sz="0" w:space="0" w:color="auto"/>
            <w:bottom w:val="none" w:sz="0" w:space="0" w:color="auto"/>
            <w:right w:val="none" w:sz="0" w:space="0" w:color="auto"/>
          </w:divBdr>
        </w:div>
        <w:div w:id="355738411">
          <w:marLeft w:val="0"/>
          <w:marRight w:val="0"/>
          <w:marTop w:val="0"/>
          <w:marBottom w:val="0"/>
          <w:divBdr>
            <w:top w:val="none" w:sz="0" w:space="0" w:color="auto"/>
            <w:left w:val="none" w:sz="0" w:space="0" w:color="auto"/>
            <w:bottom w:val="none" w:sz="0" w:space="0" w:color="auto"/>
            <w:right w:val="none" w:sz="0" w:space="0" w:color="auto"/>
          </w:divBdr>
        </w:div>
        <w:div w:id="921377875">
          <w:marLeft w:val="0"/>
          <w:marRight w:val="0"/>
          <w:marTop w:val="0"/>
          <w:marBottom w:val="0"/>
          <w:divBdr>
            <w:top w:val="none" w:sz="0" w:space="0" w:color="auto"/>
            <w:left w:val="none" w:sz="0" w:space="0" w:color="auto"/>
            <w:bottom w:val="none" w:sz="0" w:space="0" w:color="auto"/>
            <w:right w:val="none" w:sz="0" w:space="0" w:color="auto"/>
          </w:divBdr>
        </w:div>
        <w:div w:id="692801926">
          <w:marLeft w:val="0"/>
          <w:marRight w:val="0"/>
          <w:marTop w:val="0"/>
          <w:marBottom w:val="0"/>
          <w:divBdr>
            <w:top w:val="none" w:sz="0" w:space="0" w:color="auto"/>
            <w:left w:val="none" w:sz="0" w:space="0" w:color="auto"/>
            <w:bottom w:val="none" w:sz="0" w:space="0" w:color="auto"/>
            <w:right w:val="none" w:sz="0" w:space="0" w:color="auto"/>
          </w:divBdr>
        </w:div>
        <w:div w:id="705377613">
          <w:marLeft w:val="0"/>
          <w:marRight w:val="0"/>
          <w:marTop w:val="0"/>
          <w:marBottom w:val="0"/>
          <w:divBdr>
            <w:top w:val="none" w:sz="0" w:space="0" w:color="auto"/>
            <w:left w:val="none" w:sz="0" w:space="0" w:color="auto"/>
            <w:bottom w:val="none" w:sz="0" w:space="0" w:color="auto"/>
            <w:right w:val="none" w:sz="0" w:space="0" w:color="auto"/>
          </w:divBdr>
        </w:div>
        <w:div w:id="1894925892">
          <w:marLeft w:val="0"/>
          <w:marRight w:val="0"/>
          <w:marTop w:val="0"/>
          <w:marBottom w:val="0"/>
          <w:divBdr>
            <w:top w:val="none" w:sz="0" w:space="0" w:color="auto"/>
            <w:left w:val="none" w:sz="0" w:space="0" w:color="auto"/>
            <w:bottom w:val="none" w:sz="0" w:space="0" w:color="auto"/>
            <w:right w:val="none" w:sz="0" w:space="0" w:color="auto"/>
          </w:divBdr>
        </w:div>
        <w:div w:id="1044207674">
          <w:marLeft w:val="0"/>
          <w:marRight w:val="0"/>
          <w:marTop w:val="0"/>
          <w:marBottom w:val="0"/>
          <w:divBdr>
            <w:top w:val="none" w:sz="0" w:space="0" w:color="auto"/>
            <w:left w:val="none" w:sz="0" w:space="0" w:color="auto"/>
            <w:bottom w:val="none" w:sz="0" w:space="0" w:color="auto"/>
            <w:right w:val="none" w:sz="0" w:space="0" w:color="auto"/>
          </w:divBdr>
        </w:div>
        <w:div w:id="1023629860">
          <w:marLeft w:val="0"/>
          <w:marRight w:val="0"/>
          <w:marTop w:val="0"/>
          <w:marBottom w:val="0"/>
          <w:divBdr>
            <w:top w:val="none" w:sz="0" w:space="0" w:color="auto"/>
            <w:left w:val="none" w:sz="0" w:space="0" w:color="auto"/>
            <w:bottom w:val="none" w:sz="0" w:space="0" w:color="auto"/>
            <w:right w:val="none" w:sz="0" w:space="0" w:color="auto"/>
          </w:divBdr>
        </w:div>
        <w:div w:id="1226843792">
          <w:marLeft w:val="0"/>
          <w:marRight w:val="0"/>
          <w:marTop w:val="0"/>
          <w:marBottom w:val="0"/>
          <w:divBdr>
            <w:top w:val="none" w:sz="0" w:space="0" w:color="auto"/>
            <w:left w:val="none" w:sz="0" w:space="0" w:color="auto"/>
            <w:bottom w:val="none" w:sz="0" w:space="0" w:color="auto"/>
            <w:right w:val="none" w:sz="0" w:space="0" w:color="auto"/>
          </w:divBdr>
        </w:div>
        <w:div w:id="2121877601">
          <w:marLeft w:val="0"/>
          <w:marRight w:val="0"/>
          <w:marTop w:val="0"/>
          <w:marBottom w:val="0"/>
          <w:divBdr>
            <w:top w:val="none" w:sz="0" w:space="0" w:color="auto"/>
            <w:left w:val="none" w:sz="0" w:space="0" w:color="auto"/>
            <w:bottom w:val="none" w:sz="0" w:space="0" w:color="auto"/>
            <w:right w:val="none" w:sz="0" w:space="0" w:color="auto"/>
          </w:divBdr>
        </w:div>
        <w:div w:id="1317952641">
          <w:marLeft w:val="0"/>
          <w:marRight w:val="0"/>
          <w:marTop w:val="0"/>
          <w:marBottom w:val="0"/>
          <w:divBdr>
            <w:top w:val="none" w:sz="0" w:space="0" w:color="auto"/>
            <w:left w:val="none" w:sz="0" w:space="0" w:color="auto"/>
            <w:bottom w:val="none" w:sz="0" w:space="0" w:color="auto"/>
            <w:right w:val="none" w:sz="0" w:space="0" w:color="auto"/>
          </w:divBdr>
        </w:div>
        <w:div w:id="1813517081">
          <w:marLeft w:val="0"/>
          <w:marRight w:val="0"/>
          <w:marTop w:val="0"/>
          <w:marBottom w:val="0"/>
          <w:divBdr>
            <w:top w:val="none" w:sz="0" w:space="0" w:color="auto"/>
            <w:left w:val="none" w:sz="0" w:space="0" w:color="auto"/>
            <w:bottom w:val="none" w:sz="0" w:space="0" w:color="auto"/>
            <w:right w:val="none" w:sz="0" w:space="0" w:color="auto"/>
          </w:divBdr>
        </w:div>
        <w:div w:id="578445927">
          <w:marLeft w:val="0"/>
          <w:marRight w:val="0"/>
          <w:marTop w:val="0"/>
          <w:marBottom w:val="0"/>
          <w:divBdr>
            <w:top w:val="none" w:sz="0" w:space="0" w:color="auto"/>
            <w:left w:val="none" w:sz="0" w:space="0" w:color="auto"/>
            <w:bottom w:val="none" w:sz="0" w:space="0" w:color="auto"/>
            <w:right w:val="none" w:sz="0" w:space="0" w:color="auto"/>
          </w:divBdr>
        </w:div>
        <w:div w:id="970939202">
          <w:marLeft w:val="0"/>
          <w:marRight w:val="0"/>
          <w:marTop w:val="0"/>
          <w:marBottom w:val="0"/>
          <w:divBdr>
            <w:top w:val="none" w:sz="0" w:space="0" w:color="auto"/>
            <w:left w:val="none" w:sz="0" w:space="0" w:color="auto"/>
            <w:bottom w:val="none" w:sz="0" w:space="0" w:color="auto"/>
            <w:right w:val="none" w:sz="0" w:space="0" w:color="auto"/>
          </w:divBdr>
        </w:div>
        <w:div w:id="355010515">
          <w:marLeft w:val="0"/>
          <w:marRight w:val="0"/>
          <w:marTop w:val="0"/>
          <w:marBottom w:val="0"/>
          <w:divBdr>
            <w:top w:val="none" w:sz="0" w:space="0" w:color="auto"/>
            <w:left w:val="none" w:sz="0" w:space="0" w:color="auto"/>
            <w:bottom w:val="none" w:sz="0" w:space="0" w:color="auto"/>
            <w:right w:val="none" w:sz="0" w:space="0" w:color="auto"/>
          </w:divBdr>
        </w:div>
      </w:divsChild>
    </w:div>
    <w:div w:id="986477982">
      <w:bodyDiv w:val="1"/>
      <w:marLeft w:val="0"/>
      <w:marRight w:val="0"/>
      <w:marTop w:val="0"/>
      <w:marBottom w:val="0"/>
      <w:divBdr>
        <w:top w:val="none" w:sz="0" w:space="0" w:color="auto"/>
        <w:left w:val="none" w:sz="0" w:space="0" w:color="auto"/>
        <w:bottom w:val="none" w:sz="0" w:space="0" w:color="auto"/>
        <w:right w:val="none" w:sz="0" w:space="0" w:color="auto"/>
      </w:divBdr>
    </w:div>
    <w:div w:id="999456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chart" Target="charts/chart4.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chart" Target="charts/chart3.xml"/><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6158;&#37995;&#38064;\Documents\WeChat%20Files\maishixue\FileStorage\File\2019-09\190628-size-&#20998;&#38047;-&#20462;&#2591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36158;&#37995;&#38064;\Documents\WeChat%20Files\maishixue\FileStorage\File\2019-09\nano.xlsx" TargetMode="Externa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36158;&#37995;&#38064;\Documents\WeChat%20Files\maishixue\FileStorage\File\2019-09\190520-siz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4135409434045886E-2"/>
          <c:y val="3.1103395747183939E-2"/>
          <c:w val="0.87321918718884339"/>
          <c:h val="0.778661378421457"/>
        </c:manualLayout>
      </c:layout>
      <c:scatterChart>
        <c:scatterStyle val="smoothMarker"/>
        <c:varyColors val="0"/>
        <c:ser>
          <c:idx val="0"/>
          <c:order val="0"/>
          <c:tx>
            <c:v>4000rpm</c:v>
          </c:tx>
          <c:spPr>
            <a:ln w="19050" cap="rnd">
              <a:solidFill>
                <a:schemeClr val="accent1"/>
              </a:solidFill>
              <a:round/>
            </a:ln>
            <a:effectLst/>
          </c:spPr>
          <c:marker>
            <c:symbol val="none"/>
          </c:marker>
          <c:xVal>
            <c:numRef>
              <c:f>'3min'!$A$1:$A$101</c:f>
              <c:numCache>
                <c:formatCode>General</c:formatCode>
                <c:ptCount val="101"/>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'3min'!$B$1:$B$101</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7.3333333333333348E-2</c:v>
                </c:pt>
                <c:pt idx="40">
                  <c:v>0.15</c:v>
                </c:pt>
                <c:pt idx="41">
                  <c:v>0.25333333333333335</c:v>
                </c:pt>
                <c:pt idx="42">
                  <c:v>0.36999999999999994</c:v>
                </c:pt>
                <c:pt idx="43">
                  <c:v>0.5</c:v>
                </c:pt>
                <c:pt idx="44">
                  <c:v>0.62</c:v>
                </c:pt>
                <c:pt idx="45">
                  <c:v>0.73999999999999988</c:v>
                </c:pt>
                <c:pt idx="46">
                  <c:v>0.86</c:v>
                </c:pt>
                <c:pt idx="47">
                  <c:v>0.99333333333333329</c:v>
                </c:pt>
                <c:pt idx="48">
                  <c:v>1.1533333333333333</c:v>
                </c:pt>
                <c:pt idx="49">
                  <c:v>1.3499999999999999</c:v>
                </c:pt>
                <c:pt idx="50">
                  <c:v>1.58</c:v>
                </c:pt>
                <c:pt idx="51">
                  <c:v>1.8366666666666667</c:v>
                </c:pt>
                <c:pt idx="52">
                  <c:v>2.09</c:v>
                </c:pt>
                <c:pt idx="53">
                  <c:v>2.3266666666666667</c:v>
                </c:pt>
                <c:pt idx="54">
                  <c:v>2.5066666666666664</c:v>
                </c:pt>
                <c:pt idx="55">
                  <c:v>2.6033333333333335</c:v>
                </c:pt>
                <c:pt idx="56">
                  <c:v>2.5833333333333335</c:v>
                </c:pt>
                <c:pt idx="57">
                  <c:v>2.436666666666667</c:v>
                </c:pt>
                <c:pt idx="58">
                  <c:v>2.17</c:v>
                </c:pt>
                <c:pt idx="59">
                  <c:v>1.8133333333333335</c:v>
                </c:pt>
                <c:pt idx="60">
                  <c:v>1.42</c:v>
                </c:pt>
                <c:pt idx="61">
                  <c:v>1.1000000000000001</c:v>
                </c:pt>
                <c:pt idx="62">
                  <c:v>0.96333333333333326</c:v>
                </c:pt>
                <c:pt idx="63">
                  <c:v>1.1333333333333333</c:v>
                </c:pt>
                <c:pt idx="64">
                  <c:v>1.7133333333333336</c:v>
                </c:pt>
                <c:pt idx="65">
                  <c:v>2.7399999999999998</c:v>
                </c:pt>
                <c:pt idx="66">
                  <c:v>4.1700000000000008</c:v>
                </c:pt>
                <c:pt idx="67">
                  <c:v>5.8233333333333333</c:v>
                </c:pt>
                <c:pt idx="68">
                  <c:v>7.4233333333333329</c:v>
                </c:pt>
                <c:pt idx="69">
                  <c:v>8.6300000000000008</c:v>
                </c:pt>
                <c:pt idx="70">
                  <c:v>9.1300000000000008</c:v>
                </c:pt>
                <c:pt idx="71">
                  <c:v>8.7466666666666679</c:v>
                </c:pt>
                <c:pt idx="72">
                  <c:v>7.496666666666667</c:v>
                </c:pt>
                <c:pt idx="73">
                  <c:v>5.6133333333333333</c:v>
                </c:pt>
                <c:pt idx="74">
                  <c:v>3.5</c:v>
                </c:pt>
                <c:pt idx="75">
                  <c:v>1.39</c:v>
                </c:pt>
                <c:pt idx="76">
                  <c:v>3.3333333333333335E-3</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0-D25C-4D5E-9679-0BBA0930C784}"/>
            </c:ext>
          </c:extLst>
        </c:ser>
        <c:ser>
          <c:idx val="1"/>
          <c:order val="1"/>
          <c:tx>
            <c:v>6000rpm</c:v>
          </c:tx>
          <c:spPr>
            <a:ln w="19050" cap="rnd">
              <a:solidFill>
                <a:schemeClr val="accent2"/>
              </a:solidFill>
              <a:round/>
            </a:ln>
            <a:effectLst/>
          </c:spPr>
          <c:marker>
            <c:symbol val="none"/>
          </c:marker>
          <c:xVal>
            <c:numRef>
              <c:f>'3min'!$A$1:$A$101</c:f>
              <c:numCache>
                <c:formatCode>General</c:formatCode>
                <c:ptCount val="101"/>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'3min'!$C$1:$C$101</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4.3333333333333335E-2</c:v>
                </c:pt>
                <c:pt idx="23">
                  <c:v>9.3333333333333338E-2</c:v>
                </c:pt>
                <c:pt idx="24">
                  <c:v>0.13333333333333333</c:v>
                </c:pt>
                <c:pt idx="25">
                  <c:v>0.17333333333333334</c:v>
                </c:pt>
                <c:pt idx="26">
                  <c:v>0.21</c:v>
                </c:pt>
                <c:pt idx="27">
                  <c:v>0.25</c:v>
                </c:pt>
                <c:pt idx="28">
                  <c:v>0.28000000000000003</c:v>
                </c:pt>
                <c:pt idx="29">
                  <c:v>0.29333333333333328</c:v>
                </c:pt>
                <c:pt idx="30">
                  <c:v>0.28999999999999998</c:v>
                </c:pt>
                <c:pt idx="31">
                  <c:v>0.27</c:v>
                </c:pt>
                <c:pt idx="32">
                  <c:v>0.24</c:v>
                </c:pt>
                <c:pt idx="33">
                  <c:v>0.21</c:v>
                </c:pt>
                <c:pt idx="34">
                  <c:v>0.19000000000000003</c:v>
                </c:pt>
                <c:pt idx="35">
                  <c:v>0.20000000000000004</c:v>
                </c:pt>
                <c:pt idx="36">
                  <c:v>0.24</c:v>
                </c:pt>
                <c:pt idx="37">
                  <c:v>0.3133333333333333</c:v>
                </c:pt>
                <c:pt idx="38">
                  <c:v>0.43</c:v>
                </c:pt>
                <c:pt idx="39">
                  <c:v>0.59</c:v>
                </c:pt>
                <c:pt idx="40">
                  <c:v>0.78666666666666674</c:v>
                </c:pt>
                <c:pt idx="41">
                  <c:v>1.01</c:v>
                </c:pt>
                <c:pt idx="42">
                  <c:v>1.2433333333333334</c:v>
                </c:pt>
                <c:pt idx="43">
                  <c:v>1.4733333333333334</c:v>
                </c:pt>
                <c:pt idx="44">
                  <c:v>1.6766666666666665</c:v>
                </c:pt>
                <c:pt idx="45">
                  <c:v>1.8533333333333335</c:v>
                </c:pt>
                <c:pt idx="46">
                  <c:v>1.9933333333333334</c:v>
                </c:pt>
                <c:pt idx="47">
                  <c:v>2.0966666666666662</c:v>
                </c:pt>
                <c:pt idx="48">
                  <c:v>2.1799999999999997</c:v>
                </c:pt>
                <c:pt idx="49">
                  <c:v>2.2433333333333336</c:v>
                </c:pt>
                <c:pt idx="50">
                  <c:v>2.29</c:v>
                </c:pt>
                <c:pt idx="51">
                  <c:v>2.313333333333333</c:v>
                </c:pt>
                <c:pt idx="52">
                  <c:v>2.3000000000000003</c:v>
                </c:pt>
                <c:pt idx="53">
                  <c:v>2.2366666666666668</c:v>
                </c:pt>
                <c:pt idx="54">
                  <c:v>2.12</c:v>
                </c:pt>
                <c:pt idx="55">
                  <c:v>1.95</c:v>
                </c:pt>
                <c:pt idx="56">
                  <c:v>1.7433333333333334</c:v>
                </c:pt>
                <c:pt idx="57">
                  <c:v>1.5266666666666666</c:v>
                </c:pt>
                <c:pt idx="58">
                  <c:v>1.3566666666666667</c:v>
                </c:pt>
                <c:pt idx="59">
                  <c:v>1.29</c:v>
                </c:pt>
                <c:pt idx="60">
                  <c:v>1.3999999999999997</c:v>
                </c:pt>
                <c:pt idx="61">
                  <c:v>1.7433333333333334</c:v>
                </c:pt>
                <c:pt idx="62">
                  <c:v>2.36</c:v>
                </c:pt>
                <c:pt idx="63">
                  <c:v>3.2366666666666668</c:v>
                </c:pt>
                <c:pt idx="64">
                  <c:v>4.3033333333333337</c:v>
                </c:pt>
                <c:pt idx="65">
                  <c:v>5.416666666666667</c:v>
                </c:pt>
                <c:pt idx="66">
                  <c:v>6.3999999999999995</c:v>
                </c:pt>
                <c:pt idx="67">
                  <c:v>7.0433333333333339</c:v>
                </c:pt>
                <c:pt idx="68">
                  <c:v>7.18</c:v>
                </c:pt>
                <c:pt idx="69">
                  <c:v>6.7266666666666666</c:v>
                </c:pt>
                <c:pt idx="70">
                  <c:v>5.7133333333333338</c:v>
                </c:pt>
                <c:pt idx="71">
                  <c:v>4.3099999999999996</c:v>
                </c:pt>
                <c:pt idx="72">
                  <c:v>2.7766666666666668</c:v>
                </c:pt>
                <c:pt idx="73">
                  <c:v>1.2333333333333334</c:v>
                </c:pt>
                <c:pt idx="74">
                  <c:v>0.01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1-D25C-4D5E-9679-0BBA0930C784}"/>
            </c:ext>
          </c:extLst>
        </c:ser>
        <c:ser>
          <c:idx val="2"/>
          <c:order val="2"/>
          <c:tx>
            <c:v>8000rpm</c:v>
          </c:tx>
          <c:spPr>
            <a:ln w="19050" cap="rnd">
              <a:solidFill>
                <a:schemeClr val="accent3"/>
              </a:solidFill>
              <a:round/>
            </a:ln>
            <a:effectLst/>
          </c:spPr>
          <c:marker>
            <c:symbol val="none"/>
          </c:marker>
          <c:xVal>
            <c:numRef>
              <c:f>'3min'!$A$1:$A$101</c:f>
              <c:numCache>
                <c:formatCode>General</c:formatCode>
                <c:ptCount val="101"/>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'3min'!$D$1:$D$101</c:f>
              <c:numCache>
                <c:formatCode>General</c:formatCode>
                <c:ptCount val="1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2.3333333333333334E-2</c:v>
                </c:pt>
                <c:pt idx="16">
                  <c:v>0.08</c:v>
                </c:pt>
                <c:pt idx="17">
                  <c:v>0.10333333333333335</c:v>
                </c:pt>
                <c:pt idx="18">
                  <c:v>0.13</c:v>
                </c:pt>
                <c:pt idx="19">
                  <c:v>0.16</c:v>
                </c:pt>
                <c:pt idx="20">
                  <c:v>0.18666666666666668</c:v>
                </c:pt>
                <c:pt idx="21">
                  <c:v>0.21333333333333335</c:v>
                </c:pt>
                <c:pt idx="22">
                  <c:v>0.24333333333333332</c:v>
                </c:pt>
                <c:pt idx="23">
                  <c:v>0.27666666666666667</c:v>
                </c:pt>
                <c:pt idx="24">
                  <c:v>0.3133333333333333</c:v>
                </c:pt>
                <c:pt idx="25">
                  <c:v>0.34666666666666668</c:v>
                </c:pt>
                <c:pt idx="26">
                  <c:v>0.38999999999999996</c:v>
                </c:pt>
                <c:pt idx="27">
                  <c:v>0.44</c:v>
                </c:pt>
                <c:pt idx="28">
                  <c:v>0.49</c:v>
                </c:pt>
                <c:pt idx="29">
                  <c:v>0.53666666666666674</c:v>
                </c:pt>
                <c:pt idx="30">
                  <c:v>0.56999999999999995</c:v>
                </c:pt>
                <c:pt idx="31">
                  <c:v>0.59</c:v>
                </c:pt>
                <c:pt idx="32">
                  <c:v>0.6</c:v>
                </c:pt>
                <c:pt idx="33">
                  <c:v>0.60333333333333339</c:v>
                </c:pt>
                <c:pt idx="34">
                  <c:v>0.62</c:v>
                </c:pt>
                <c:pt idx="35">
                  <c:v>0.67</c:v>
                </c:pt>
                <c:pt idx="36">
                  <c:v>0.76666666666666661</c:v>
                </c:pt>
                <c:pt idx="37">
                  <c:v>0.94</c:v>
                </c:pt>
                <c:pt idx="38">
                  <c:v>1.1866666666666668</c:v>
                </c:pt>
                <c:pt idx="39">
                  <c:v>1.5066666666666666</c:v>
                </c:pt>
                <c:pt idx="40">
                  <c:v>1.89</c:v>
                </c:pt>
                <c:pt idx="41">
                  <c:v>2.2966666666666669</c:v>
                </c:pt>
                <c:pt idx="42">
                  <c:v>2.7000000000000006</c:v>
                </c:pt>
                <c:pt idx="43">
                  <c:v>3.0500000000000003</c:v>
                </c:pt>
                <c:pt idx="44">
                  <c:v>3.31</c:v>
                </c:pt>
                <c:pt idx="45">
                  <c:v>3.47</c:v>
                </c:pt>
                <c:pt idx="46">
                  <c:v>3.5199999999999996</c:v>
                </c:pt>
                <c:pt idx="47">
                  <c:v>3.47</c:v>
                </c:pt>
                <c:pt idx="48">
                  <c:v>3.3366666666666664</c:v>
                </c:pt>
                <c:pt idx="49">
                  <c:v>3.16</c:v>
                </c:pt>
                <c:pt idx="50">
                  <c:v>2.9433333333333338</c:v>
                </c:pt>
                <c:pt idx="51">
                  <c:v>2.7033333333333331</c:v>
                </c:pt>
                <c:pt idx="52">
                  <c:v>2.4533333333333336</c:v>
                </c:pt>
                <c:pt idx="53">
                  <c:v>2.2033333333333336</c:v>
                </c:pt>
                <c:pt idx="54">
                  <c:v>1.9800000000000002</c:v>
                </c:pt>
                <c:pt idx="55">
                  <c:v>1.7966666666666669</c:v>
                </c:pt>
                <c:pt idx="56">
                  <c:v>1.7</c:v>
                </c:pt>
                <c:pt idx="57">
                  <c:v>1.7066666666666668</c:v>
                </c:pt>
                <c:pt idx="58">
                  <c:v>1.8466666666666667</c:v>
                </c:pt>
                <c:pt idx="59">
                  <c:v>2.1300000000000003</c:v>
                </c:pt>
                <c:pt idx="60">
                  <c:v>2.5433333333333334</c:v>
                </c:pt>
                <c:pt idx="61">
                  <c:v>3.0399999999999996</c:v>
                </c:pt>
                <c:pt idx="62">
                  <c:v>3.5733333333333328</c:v>
                </c:pt>
                <c:pt idx="63">
                  <c:v>4.043333333333333</c:v>
                </c:pt>
                <c:pt idx="64">
                  <c:v>4.3499999999999996</c:v>
                </c:pt>
                <c:pt idx="65">
                  <c:v>4.4200000000000008</c:v>
                </c:pt>
                <c:pt idx="66">
                  <c:v>4.1900000000000004</c:v>
                </c:pt>
                <c:pt idx="67">
                  <c:v>3.6633333333333336</c:v>
                </c:pt>
                <c:pt idx="68">
                  <c:v>2.9</c:v>
                </c:pt>
                <c:pt idx="69">
                  <c:v>2.0233333333333334</c:v>
                </c:pt>
                <c:pt idx="70">
                  <c:v>1.1833333333333333</c:v>
                </c:pt>
                <c:pt idx="71">
                  <c:v>0.40000000000000008</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2-D25C-4D5E-9679-0BBA0930C784}"/>
            </c:ext>
          </c:extLst>
        </c:ser>
        <c:ser>
          <c:idx val="3"/>
          <c:order val="3"/>
          <c:tx>
            <c:v>10000rpm</c:v>
          </c:tx>
          <c:spPr>
            <a:ln w="19050" cap="rnd">
              <a:solidFill>
                <a:schemeClr val="accent4"/>
              </a:solidFill>
              <a:round/>
            </a:ln>
            <a:effectLst/>
          </c:spPr>
          <c:marker>
            <c:symbol val="none"/>
          </c:marker>
          <c:xVal>
            <c:numRef>
              <c:f>'3min'!$A$1:$A$101</c:f>
              <c:numCache>
                <c:formatCode>General</c:formatCode>
                <c:ptCount val="101"/>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'3min'!$E$1:$E$101</c:f>
              <c:numCache>
                <c:formatCode>General</c:formatCode>
                <c:ptCount val="101"/>
                <c:pt idx="0">
                  <c:v>9.0000000000000011E-2</c:v>
                </c:pt>
                <c:pt idx="1">
                  <c:v>0.18000000000000002</c:v>
                </c:pt>
                <c:pt idx="2">
                  <c:v>0.26666666666666666</c:v>
                </c:pt>
                <c:pt idx="3">
                  <c:v>0.34999999999999992</c:v>
                </c:pt>
                <c:pt idx="4">
                  <c:v>0.42666666666666669</c:v>
                </c:pt>
                <c:pt idx="5">
                  <c:v>0.49666666666666665</c:v>
                </c:pt>
                <c:pt idx="6">
                  <c:v>0.56333333333333335</c:v>
                </c:pt>
                <c:pt idx="7">
                  <c:v>0.6166666666666667</c:v>
                </c:pt>
                <c:pt idx="8">
                  <c:v>0.66666666666666663</c:v>
                </c:pt>
                <c:pt idx="9">
                  <c:v>0.70666666666666667</c:v>
                </c:pt>
                <c:pt idx="10">
                  <c:v>0.74333333333333329</c:v>
                </c:pt>
                <c:pt idx="11">
                  <c:v>0.76333333333333331</c:v>
                </c:pt>
                <c:pt idx="12">
                  <c:v>0.77999999999999992</c:v>
                </c:pt>
                <c:pt idx="13">
                  <c:v>0.79</c:v>
                </c:pt>
                <c:pt idx="14">
                  <c:v>0.79</c:v>
                </c:pt>
                <c:pt idx="15">
                  <c:v>0.78333333333333333</c:v>
                </c:pt>
                <c:pt idx="16">
                  <c:v>0.77333333333333343</c:v>
                </c:pt>
                <c:pt idx="17">
                  <c:v>0.75666666666666671</c:v>
                </c:pt>
                <c:pt idx="18">
                  <c:v>0.73</c:v>
                </c:pt>
                <c:pt idx="19">
                  <c:v>0.71</c:v>
                </c:pt>
                <c:pt idx="20">
                  <c:v>0.68333333333333324</c:v>
                </c:pt>
                <c:pt idx="21">
                  <c:v>0.66</c:v>
                </c:pt>
                <c:pt idx="22">
                  <c:v>0.63666666666666671</c:v>
                </c:pt>
                <c:pt idx="23">
                  <c:v>0.62</c:v>
                </c:pt>
                <c:pt idx="24">
                  <c:v>0.61333333333333329</c:v>
                </c:pt>
                <c:pt idx="25">
                  <c:v>0.62</c:v>
                </c:pt>
                <c:pt idx="26">
                  <c:v>0.64333333333333342</c:v>
                </c:pt>
                <c:pt idx="27">
                  <c:v>0.69</c:v>
                </c:pt>
                <c:pt idx="28">
                  <c:v>0.75</c:v>
                </c:pt>
                <c:pt idx="29">
                  <c:v>0.82666666666666666</c:v>
                </c:pt>
                <c:pt idx="30">
                  <c:v>0.90333333333333332</c:v>
                </c:pt>
                <c:pt idx="31">
                  <c:v>0.97666666666666657</c:v>
                </c:pt>
                <c:pt idx="32">
                  <c:v>1.0366666666666668</c:v>
                </c:pt>
                <c:pt idx="33">
                  <c:v>1.0933333333333335</c:v>
                </c:pt>
                <c:pt idx="34">
                  <c:v>1.1599999999999999</c:v>
                </c:pt>
                <c:pt idx="35">
                  <c:v>1.25</c:v>
                </c:pt>
                <c:pt idx="36">
                  <c:v>1.3966666666666665</c:v>
                </c:pt>
                <c:pt idx="37">
                  <c:v>1.6166666666666665</c:v>
                </c:pt>
                <c:pt idx="38">
                  <c:v>1.9266666666666665</c:v>
                </c:pt>
                <c:pt idx="39">
                  <c:v>2.3066666666666666</c:v>
                </c:pt>
                <c:pt idx="40">
                  <c:v>2.7333333333333329</c:v>
                </c:pt>
                <c:pt idx="41">
                  <c:v>3.1733333333333333</c:v>
                </c:pt>
                <c:pt idx="42">
                  <c:v>3.5666666666666664</c:v>
                </c:pt>
                <c:pt idx="43">
                  <c:v>3.8666666666666667</c:v>
                </c:pt>
                <c:pt idx="44">
                  <c:v>4.0399999999999991</c:v>
                </c:pt>
                <c:pt idx="45">
                  <c:v>4.07</c:v>
                </c:pt>
                <c:pt idx="46">
                  <c:v>3.9633333333333334</c:v>
                </c:pt>
                <c:pt idx="47">
                  <c:v>3.7366666666666668</c:v>
                </c:pt>
                <c:pt idx="48">
                  <c:v>3.4466666666666668</c:v>
                </c:pt>
                <c:pt idx="49">
                  <c:v>3.1199999999999997</c:v>
                </c:pt>
                <c:pt idx="50">
                  <c:v>2.7866666666666666</c:v>
                </c:pt>
                <c:pt idx="51">
                  <c:v>2.4633333333333334</c:v>
                </c:pt>
                <c:pt idx="52">
                  <c:v>2.17</c:v>
                </c:pt>
                <c:pt idx="53">
                  <c:v>1.92</c:v>
                </c:pt>
                <c:pt idx="54">
                  <c:v>1.7233333333333334</c:v>
                </c:pt>
                <c:pt idx="55">
                  <c:v>1.5999999999999999</c:v>
                </c:pt>
                <c:pt idx="56">
                  <c:v>1.55</c:v>
                </c:pt>
                <c:pt idx="57">
                  <c:v>1.5766666666666669</c:v>
                </c:pt>
                <c:pt idx="58">
                  <c:v>1.6666666666666667</c:v>
                </c:pt>
                <c:pt idx="59">
                  <c:v>1.7933333333333332</c:v>
                </c:pt>
                <c:pt idx="60">
                  <c:v>1.9233333333333331</c:v>
                </c:pt>
                <c:pt idx="61">
                  <c:v>2.0100000000000002</c:v>
                </c:pt>
                <c:pt idx="62">
                  <c:v>2.0166666666666666</c:v>
                </c:pt>
                <c:pt idx="63">
                  <c:v>1.9133333333333333</c:v>
                </c:pt>
                <c:pt idx="64">
                  <c:v>1.6833333333333333</c:v>
                </c:pt>
                <c:pt idx="65">
                  <c:v>1.3566666666666667</c:v>
                </c:pt>
                <c:pt idx="66">
                  <c:v>0.97000000000000008</c:v>
                </c:pt>
                <c:pt idx="67">
                  <c:v>0.57333333333333336</c:v>
                </c:pt>
                <c:pt idx="68">
                  <c:v>0.19666666666666668</c:v>
                </c:pt>
                <c:pt idx="69">
                  <c:v>3.3333333333333335E-3</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3-D25C-4D5E-9679-0BBA0930C784}"/>
            </c:ext>
          </c:extLst>
        </c:ser>
        <c:ser>
          <c:idx val="4"/>
          <c:order val="4"/>
          <c:tx>
            <c:v>12000rpm</c:v>
          </c:tx>
          <c:spPr>
            <a:ln w="19050" cap="rnd">
              <a:solidFill>
                <a:schemeClr val="accent5"/>
              </a:solidFill>
              <a:round/>
            </a:ln>
            <a:effectLst/>
          </c:spPr>
          <c:marker>
            <c:symbol val="none"/>
          </c:marker>
          <c:xVal>
            <c:numRef>
              <c:f>'3min'!$A$1:$A$101</c:f>
              <c:numCache>
                <c:formatCode>General</c:formatCode>
                <c:ptCount val="101"/>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'3min'!$F$1:$F$101</c:f>
              <c:numCache>
                <c:formatCode>General</c:formatCode>
                <c:ptCount val="101"/>
                <c:pt idx="0">
                  <c:v>0.16666666666666666</c:v>
                </c:pt>
                <c:pt idx="1">
                  <c:v>0.33</c:v>
                </c:pt>
                <c:pt idx="2">
                  <c:v>0.48666666666666664</c:v>
                </c:pt>
                <c:pt idx="3">
                  <c:v>0.6333333333333333</c:v>
                </c:pt>
                <c:pt idx="4">
                  <c:v>0.77</c:v>
                </c:pt>
                <c:pt idx="5">
                  <c:v>0.89</c:v>
                </c:pt>
                <c:pt idx="6">
                  <c:v>1</c:v>
                </c:pt>
                <c:pt idx="7">
                  <c:v>1.0900000000000001</c:v>
                </c:pt>
                <c:pt idx="8">
                  <c:v>1.17</c:v>
                </c:pt>
                <c:pt idx="9">
                  <c:v>1.2266666666666668</c:v>
                </c:pt>
                <c:pt idx="10">
                  <c:v>1.2666666666666668</c:v>
                </c:pt>
                <c:pt idx="11">
                  <c:v>1.2933333333333332</c:v>
                </c:pt>
                <c:pt idx="12">
                  <c:v>1.3</c:v>
                </c:pt>
                <c:pt idx="13">
                  <c:v>1.29</c:v>
                </c:pt>
                <c:pt idx="14">
                  <c:v>1.27</c:v>
                </c:pt>
                <c:pt idx="15">
                  <c:v>1.2366666666666666</c:v>
                </c:pt>
                <c:pt idx="16">
                  <c:v>1.1933333333333331</c:v>
                </c:pt>
                <c:pt idx="17">
                  <c:v>1.1399999999999999</c:v>
                </c:pt>
                <c:pt idx="18">
                  <c:v>1.0833333333333333</c:v>
                </c:pt>
                <c:pt idx="19">
                  <c:v>1.02</c:v>
                </c:pt>
                <c:pt idx="20">
                  <c:v>0.96</c:v>
                </c:pt>
                <c:pt idx="21">
                  <c:v>0.90666666666666673</c:v>
                </c:pt>
                <c:pt idx="22">
                  <c:v>0.85</c:v>
                </c:pt>
                <c:pt idx="23">
                  <c:v>0.80666666666666664</c:v>
                </c:pt>
                <c:pt idx="24">
                  <c:v>0.78666666666666674</c:v>
                </c:pt>
                <c:pt idx="25">
                  <c:v>0.77666666666666673</c:v>
                </c:pt>
                <c:pt idx="26">
                  <c:v>0.79333333333333333</c:v>
                </c:pt>
                <c:pt idx="27">
                  <c:v>0.84333333333333327</c:v>
                </c:pt>
                <c:pt idx="28">
                  <c:v>0.92</c:v>
                </c:pt>
                <c:pt idx="29">
                  <c:v>1.0066666666666666</c:v>
                </c:pt>
                <c:pt idx="30">
                  <c:v>1.1066666666666667</c:v>
                </c:pt>
                <c:pt idx="31">
                  <c:v>1.2</c:v>
                </c:pt>
                <c:pt idx="32">
                  <c:v>1.29</c:v>
                </c:pt>
                <c:pt idx="33">
                  <c:v>1.3666666666666669</c:v>
                </c:pt>
                <c:pt idx="34">
                  <c:v>1.4400000000000002</c:v>
                </c:pt>
                <c:pt idx="35">
                  <c:v>1.5433333333333332</c:v>
                </c:pt>
                <c:pt idx="36">
                  <c:v>1.6900000000000002</c:v>
                </c:pt>
                <c:pt idx="37">
                  <c:v>1.9066666666666665</c:v>
                </c:pt>
                <c:pt idx="38">
                  <c:v>2.1999999999999997</c:v>
                </c:pt>
                <c:pt idx="39">
                  <c:v>2.5466666666666669</c:v>
                </c:pt>
                <c:pt idx="40">
                  <c:v>2.9266666666666672</c:v>
                </c:pt>
                <c:pt idx="41">
                  <c:v>3.2966666666666669</c:v>
                </c:pt>
                <c:pt idx="42">
                  <c:v>3.6133333333333333</c:v>
                </c:pt>
                <c:pt idx="43">
                  <c:v>3.8333333333333335</c:v>
                </c:pt>
                <c:pt idx="44">
                  <c:v>3.9266666666666663</c:v>
                </c:pt>
                <c:pt idx="45">
                  <c:v>3.8933333333333331</c:v>
                </c:pt>
                <c:pt idx="46">
                  <c:v>3.7366666666666668</c:v>
                </c:pt>
                <c:pt idx="47">
                  <c:v>3.4833333333333329</c:v>
                </c:pt>
                <c:pt idx="48">
                  <c:v>3.1766666666666663</c:v>
                </c:pt>
                <c:pt idx="49">
                  <c:v>2.8466666666666662</c:v>
                </c:pt>
                <c:pt idx="50">
                  <c:v>2.5166666666666662</c:v>
                </c:pt>
                <c:pt idx="51">
                  <c:v>2.21</c:v>
                </c:pt>
                <c:pt idx="52">
                  <c:v>1.9333333333333333</c:v>
                </c:pt>
                <c:pt idx="53">
                  <c:v>1.6900000000000002</c:v>
                </c:pt>
                <c:pt idx="54">
                  <c:v>1.49</c:v>
                </c:pt>
                <c:pt idx="55">
                  <c:v>1.3366666666666667</c:v>
                </c:pt>
                <c:pt idx="56">
                  <c:v>1.2266666666666666</c:v>
                </c:pt>
                <c:pt idx="57">
                  <c:v>1.1599999999999999</c:v>
                </c:pt>
                <c:pt idx="58">
                  <c:v>1.1166666666666665</c:v>
                </c:pt>
                <c:pt idx="59">
                  <c:v>1.0833333333333335</c:v>
                </c:pt>
                <c:pt idx="60">
                  <c:v>1.0433333333333332</c:v>
                </c:pt>
                <c:pt idx="61">
                  <c:v>0.97666666666666657</c:v>
                </c:pt>
                <c:pt idx="62">
                  <c:v>0.8666666666666667</c:v>
                </c:pt>
                <c:pt idx="63">
                  <c:v>0.71666666666666667</c:v>
                </c:pt>
                <c:pt idx="64">
                  <c:v>0.53666666666666674</c:v>
                </c:pt>
                <c:pt idx="65">
                  <c:v>0.35333333333333333</c:v>
                </c:pt>
                <c:pt idx="66">
                  <c:v>0.16666666666666666</c:v>
                </c:pt>
                <c:pt idx="67">
                  <c:v>2.6666666666666668E-2</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4-D25C-4D5E-9679-0BBA0930C784}"/>
            </c:ext>
          </c:extLst>
        </c:ser>
        <c:dLbls>
          <c:showLegendKey val="0"/>
          <c:showVal val="0"/>
          <c:showCatName val="0"/>
          <c:showSerName val="0"/>
          <c:showPercent val="0"/>
          <c:showBubbleSize val="0"/>
        </c:dLbls>
        <c:axId val="729672527"/>
        <c:axId val="489050191"/>
      </c:scatterChart>
      <c:valAx>
        <c:axId val="729672527"/>
        <c:scaling>
          <c:logBase val="10"/>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100">
                    <a:solidFill>
                      <a:sysClr val="windowText" lastClr="000000"/>
                    </a:solidFill>
                    <a:latin typeface="宋体" panose="02010600030101010101" pitchFamily="2" charset="-122"/>
                    <a:ea typeface="宋体" panose="02010600030101010101" pitchFamily="2" charset="-122"/>
                  </a:rPr>
                  <a:t>粒径</a:t>
                </a:r>
                <a:r>
                  <a:rPr lang="en-US" altLang="zh-CN" sz="1100">
                    <a:solidFill>
                      <a:sysClr val="windowText" lastClr="000000"/>
                    </a:solidFill>
                    <a:latin typeface="宋体" panose="02010600030101010101" pitchFamily="2" charset="-122"/>
                    <a:ea typeface="宋体" panose="02010600030101010101" pitchFamily="2" charset="-122"/>
                  </a:rPr>
                  <a:t> </a:t>
                </a:r>
                <a:r>
                  <a:rPr lang="en-US" altLang="zh-CN" sz="1200">
                    <a:solidFill>
                      <a:sysClr val="windowText" lastClr="000000"/>
                    </a:solidFill>
                    <a:latin typeface="Times New Roman" panose="02020603050405020304" pitchFamily="18" charset="0"/>
                    <a:cs typeface="Times New Roman" panose="02020603050405020304" pitchFamily="18" charset="0"/>
                  </a:rPr>
                  <a:t>(</a:t>
                </a:r>
                <a:r>
                  <a:rPr lang="en-US" altLang="zh-CN" sz="1200" b="0" i="0" u="none" strike="noStrike" baseline="0">
                    <a:solidFill>
                      <a:sysClr val="windowText" lastClr="000000"/>
                    </a:solidFill>
                    <a:effectLst/>
                    <a:latin typeface="Times New Roman" panose="02020603050405020304" pitchFamily="18" charset="0"/>
                    <a:cs typeface="Times New Roman" panose="02020603050405020304" pitchFamily="18" charset="0"/>
                  </a:rPr>
                  <a:t>μm</a:t>
                </a:r>
                <a:r>
                  <a:rPr lang="zh-CN" altLang="zh-CN" sz="1200" b="0" i="0" u="none" strike="noStrike" baseline="0">
                    <a:solidFill>
                      <a:sysClr val="windowText" lastClr="000000"/>
                    </a:solidFill>
                    <a:effectLst/>
                    <a:latin typeface="Times New Roman" panose="02020603050405020304" pitchFamily="18" charset="0"/>
                    <a:cs typeface="Times New Roman" panose="02020603050405020304" pitchFamily="18" charset="0"/>
                  </a:rPr>
                  <a:t> </a:t>
                </a:r>
                <a:r>
                  <a:rPr lang="en-US" altLang="zh-CN" sz="1200" b="0" i="0" u="none" strike="noStrike" baseline="0">
                    <a:effectLst/>
                    <a:latin typeface="Times New Roman" panose="02020603050405020304" pitchFamily="18" charset="0"/>
                    <a:cs typeface="Times New Roman" panose="02020603050405020304" pitchFamily="18" charset="0"/>
                  </a:rPr>
                  <a:t>)</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489050191"/>
        <c:crossesAt val="0"/>
        <c:crossBetween val="midCat"/>
      </c:valAx>
      <c:valAx>
        <c:axId val="489050191"/>
        <c:scaling>
          <c:orientation val="minMax"/>
          <c:min val="0"/>
        </c:scaling>
        <c:delete val="0"/>
        <c:axPos val="l"/>
        <c:majorGridlines>
          <c:spPr>
            <a:ln w="9525" cap="flat" cmpd="sng" algn="ctr">
              <a:no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100">
                    <a:solidFill>
                      <a:sysClr val="windowText" lastClr="000000"/>
                    </a:solidFill>
                    <a:latin typeface="宋体" panose="02010600030101010101" pitchFamily="2" charset="-122"/>
                    <a:ea typeface="宋体" panose="02010600030101010101" pitchFamily="2" charset="-122"/>
                  </a:rPr>
                  <a:t>体积分数</a:t>
                </a:r>
                <a:r>
                  <a:rPr lang="zh-CN" altLang="en-US" sz="110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rPr>
                  <a:t>（</a:t>
                </a:r>
                <a:r>
                  <a:rPr lang="en-US" altLang="zh-CN" sz="110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rPr>
                  <a:t>%</a:t>
                </a:r>
                <a:r>
                  <a:rPr lang="zh-CN" altLang="en-US" sz="110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rPr>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729672527"/>
        <c:crossesAt val="1.0000000000000002E-2"/>
        <c:crossBetween val="midCat"/>
        <c:majorUnit val="1"/>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Entry>
      <c:layout>
        <c:manualLayout>
          <c:xMode val="edge"/>
          <c:yMode val="edge"/>
          <c:x val="0.11843908348229454"/>
          <c:y val="4.1803008413056661E-2"/>
          <c:w val="0.15899425329807507"/>
          <c:h val="0.3333014952117023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990643611409039"/>
          <c:y val="0.1004747375328084"/>
          <c:w val="0.82635048525911003"/>
          <c:h val="0.69643438320209972"/>
        </c:manualLayout>
      </c:layout>
      <c:scatterChart>
        <c:scatterStyle val="smoothMarker"/>
        <c:varyColors val="0"/>
        <c:ser>
          <c:idx val="0"/>
          <c:order val="0"/>
          <c:tx>
            <c:v>12000 rpm</c:v>
          </c:tx>
          <c:spPr>
            <a:ln w="22225"/>
          </c:spPr>
          <c:marker>
            <c:symbol val="none"/>
          </c:marker>
          <c:xVal>
            <c:numRef>
              <c:f>Sheet1!$M$1:$M$70</c:f>
              <c:numCache>
                <c:formatCode>General</c:formatCode>
                <c:ptCount val="70"/>
                <c:pt idx="0">
                  <c:v>0.4</c:v>
                </c:pt>
                <c:pt idx="1">
                  <c:v>0.46300000000000002</c:v>
                </c:pt>
                <c:pt idx="2">
                  <c:v>0.53600000000000003</c:v>
                </c:pt>
                <c:pt idx="3">
                  <c:v>0.621</c:v>
                </c:pt>
                <c:pt idx="4">
                  <c:v>0.71899999999999997</c:v>
                </c:pt>
                <c:pt idx="5">
                  <c:v>0.83299999999999996</c:v>
                </c:pt>
                <c:pt idx="6">
                  <c:v>0.96499999999999997</c:v>
                </c:pt>
                <c:pt idx="7">
                  <c:v>1.1200000000000001</c:v>
                </c:pt>
                <c:pt idx="8">
                  <c:v>1.29</c:v>
                </c:pt>
                <c:pt idx="9">
                  <c:v>1.5</c:v>
                </c:pt>
                <c:pt idx="10">
                  <c:v>1.74</c:v>
                </c:pt>
                <c:pt idx="11">
                  <c:v>2.0099999999999998</c:v>
                </c:pt>
                <c:pt idx="12">
                  <c:v>2.33</c:v>
                </c:pt>
                <c:pt idx="13">
                  <c:v>2.7</c:v>
                </c:pt>
                <c:pt idx="14">
                  <c:v>3.12</c:v>
                </c:pt>
                <c:pt idx="15">
                  <c:v>3.62</c:v>
                </c:pt>
                <c:pt idx="16">
                  <c:v>4.1900000000000004</c:v>
                </c:pt>
                <c:pt idx="17">
                  <c:v>4.8499999999999996</c:v>
                </c:pt>
                <c:pt idx="18">
                  <c:v>5.61</c:v>
                </c:pt>
                <c:pt idx="19">
                  <c:v>6.5</c:v>
                </c:pt>
                <c:pt idx="20">
                  <c:v>7.53</c:v>
                </c:pt>
                <c:pt idx="21">
                  <c:v>8.7200000000000006</c:v>
                </c:pt>
                <c:pt idx="22">
                  <c:v>10.1</c:v>
                </c:pt>
                <c:pt idx="23">
                  <c:v>11.7</c:v>
                </c:pt>
                <c:pt idx="24">
                  <c:v>13.5</c:v>
                </c:pt>
                <c:pt idx="25">
                  <c:v>15.7</c:v>
                </c:pt>
                <c:pt idx="26">
                  <c:v>18.2</c:v>
                </c:pt>
                <c:pt idx="27">
                  <c:v>21</c:v>
                </c:pt>
                <c:pt idx="28">
                  <c:v>24.4</c:v>
                </c:pt>
                <c:pt idx="29">
                  <c:v>28.2</c:v>
                </c:pt>
                <c:pt idx="30">
                  <c:v>32.700000000000003</c:v>
                </c:pt>
                <c:pt idx="31">
                  <c:v>37.799999999999997</c:v>
                </c:pt>
                <c:pt idx="32">
                  <c:v>43.8</c:v>
                </c:pt>
                <c:pt idx="33">
                  <c:v>50.7</c:v>
                </c:pt>
                <c:pt idx="34">
                  <c:v>58.8</c:v>
                </c:pt>
                <c:pt idx="35">
                  <c:v>68.099999999999994</c:v>
                </c:pt>
                <c:pt idx="36">
                  <c:v>78.8</c:v>
                </c:pt>
                <c:pt idx="37">
                  <c:v>91.3</c:v>
                </c:pt>
                <c:pt idx="38">
                  <c:v>106</c:v>
                </c:pt>
                <c:pt idx="39">
                  <c:v>122</c:v>
                </c:pt>
                <c:pt idx="40">
                  <c:v>142</c:v>
                </c:pt>
                <c:pt idx="41">
                  <c:v>164</c:v>
                </c:pt>
                <c:pt idx="42">
                  <c:v>190</c:v>
                </c:pt>
                <c:pt idx="43">
                  <c:v>220</c:v>
                </c:pt>
                <c:pt idx="44">
                  <c:v>255</c:v>
                </c:pt>
                <c:pt idx="45">
                  <c:v>295</c:v>
                </c:pt>
                <c:pt idx="46">
                  <c:v>342</c:v>
                </c:pt>
                <c:pt idx="47">
                  <c:v>396</c:v>
                </c:pt>
                <c:pt idx="48">
                  <c:v>459</c:v>
                </c:pt>
                <c:pt idx="49">
                  <c:v>531</c:v>
                </c:pt>
                <c:pt idx="50">
                  <c:v>615</c:v>
                </c:pt>
                <c:pt idx="51">
                  <c:v>712</c:v>
                </c:pt>
                <c:pt idx="52">
                  <c:v>825</c:v>
                </c:pt>
                <c:pt idx="53">
                  <c:v>955</c:v>
                </c:pt>
                <c:pt idx="54" formatCode="0.00E+00">
                  <c:v>1110</c:v>
                </c:pt>
                <c:pt idx="55" formatCode="0.00E+00">
                  <c:v>1280</c:v>
                </c:pt>
                <c:pt idx="56" formatCode="0.00E+00">
                  <c:v>1480</c:v>
                </c:pt>
                <c:pt idx="57" formatCode="0.00E+00">
                  <c:v>1720</c:v>
                </c:pt>
                <c:pt idx="58" formatCode="0.00E+00">
                  <c:v>1990</c:v>
                </c:pt>
                <c:pt idx="59" formatCode="0.00E+00">
                  <c:v>2300</c:v>
                </c:pt>
                <c:pt idx="60" formatCode="0.00E+00">
                  <c:v>2670</c:v>
                </c:pt>
                <c:pt idx="61" formatCode="0.00E+00">
                  <c:v>3090</c:v>
                </c:pt>
                <c:pt idx="62" formatCode="0.00E+00">
                  <c:v>3580</c:v>
                </c:pt>
                <c:pt idx="63" formatCode="0.00E+00">
                  <c:v>4150</c:v>
                </c:pt>
                <c:pt idx="64" formatCode="0.00E+00">
                  <c:v>4800</c:v>
                </c:pt>
                <c:pt idx="65" formatCode="0.00E+00">
                  <c:v>5560</c:v>
                </c:pt>
                <c:pt idx="66" formatCode="0.00E+00">
                  <c:v>6440</c:v>
                </c:pt>
                <c:pt idx="67" formatCode="0.00E+00">
                  <c:v>7460</c:v>
                </c:pt>
                <c:pt idx="68" formatCode="0.00E+00">
                  <c:v>8630</c:v>
                </c:pt>
              </c:numCache>
            </c:numRef>
          </c:xVal>
          <c:yVal>
            <c:numRef>
              <c:f>Sheet1!$N$1:$N$70</c:f>
              <c:numCache>
                <c:formatCode>General</c:formatCode>
                <c:ptCount val="7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0.41666666666666669</c:v>
                </c:pt>
                <c:pt idx="37">
                  <c:v>2.8253333333333335</c:v>
                </c:pt>
                <c:pt idx="38">
                  <c:v>5.5433333333333339</c:v>
                </c:pt>
                <c:pt idx="39">
                  <c:v>6.163333333333334</c:v>
                </c:pt>
                <c:pt idx="40">
                  <c:v>4.5466666666666669</c:v>
                </c:pt>
                <c:pt idx="41">
                  <c:v>2.6033333333333331</c:v>
                </c:pt>
                <c:pt idx="42">
                  <c:v>1.5433333333333332</c:v>
                </c:pt>
                <c:pt idx="43">
                  <c:v>0.46333333333333332</c:v>
                </c:pt>
                <c:pt idx="44">
                  <c:v>0</c:v>
                </c:pt>
                <c:pt idx="45">
                  <c:v>0</c:v>
                </c:pt>
                <c:pt idx="46">
                  <c:v>0</c:v>
                </c:pt>
                <c:pt idx="47">
                  <c:v>0</c:v>
                </c:pt>
                <c:pt idx="48">
                  <c:v>2.7533333333333334</c:v>
                </c:pt>
                <c:pt idx="49">
                  <c:v>9.2966666666666669</c:v>
                </c:pt>
                <c:pt idx="50">
                  <c:v>15.933333333333332</c:v>
                </c:pt>
                <c:pt idx="51">
                  <c:v>18.599999999999998</c:v>
                </c:pt>
                <c:pt idx="52">
                  <c:v>15.633333333333335</c:v>
                </c:pt>
                <c:pt idx="53">
                  <c:v>9.1066666666666656</c:v>
                </c:pt>
                <c:pt idx="54">
                  <c:v>3.14</c:v>
                </c:pt>
                <c:pt idx="55">
                  <c:v>0.59666666666666668</c:v>
                </c:pt>
                <c:pt idx="56">
                  <c:v>0</c:v>
                </c:pt>
                <c:pt idx="57">
                  <c:v>0</c:v>
                </c:pt>
                <c:pt idx="58">
                  <c:v>0</c:v>
                </c:pt>
                <c:pt idx="59">
                  <c:v>0</c:v>
                </c:pt>
                <c:pt idx="60">
                  <c:v>0</c:v>
                </c:pt>
                <c:pt idx="61">
                  <c:v>0</c:v>
                </c:pt>
                <c:pt idx="62">
                  <c:v>0</c:v>
                </c:pt>
                <c:pt idx="63">
                  <c:v>0</c:v>
                </c:pt>
                <c:pt idx="64">
                  <c:v>0</c:v>
                </c:pt>
                <c:pt idx="65">
                  <c:v>0.83666666666666656</c:v>
                </c:pt>
                <c:pt idx="66">
                  <c:v>0</c:v>
                </c:pt>
                <c:pt idx="67">
                  <c:v>0</c:v>
                </c:pt>
                <c:pt idx="68">
                  <c:v>0</c:v>
                </c:pt>
              </c:numCache>
            </c:numRef>
          </c:yVal>
          <c:smooth val="1"/>
          <c:extLst>
            <c:ext xmlns:c16="http://schemas.microsoft.com/office/drawing/2014/chart" uri="{C3380CC4-5D6E-409C-BE32-E72D297353CC}">
              <c16:uniqueId val="{00000000-CCFE-46D5-B38D-44C8AA3FE9D8}"/>
            </c:ext>
          </c:extLst>
        </c:ser>
        <c:dLbls>
          <c:showLegendKey val="0"/>
          <c:showVal val="0"/>
          <c:showCatName val="0"/>
          <c:showSerName val="0"/>
          <c:showPercent val="0"/>
          <c:showBubbleSize val="0"/>
        </c:dLbls>
        <c:axId val="37155200"/>
        <c:axId val="37156736"/>
      </c:scatterChart>
      <c:valAx>
        <c:axId val="37155200"/>
        <c:scaling>
          <c:logBase val="10"/>
          <c:orientation val="minMax"/>
        </c:scaling>
        <c:delete val="0"/>
        <c:axPos val="b"/>
        <c:numFmt formatCode="General" sourceLinked="1"/>
        <c:majorTickMark val="in"/>
        <c:minorTickMark val="none"/>
        <c:tickLblPos val="nextTo"/>
        <c:spPr>
          <a:ln w="12700">
            <a:solidFill>
              <a:schemeClr val="tx1"/>
            </a:solidFill>
          </a:ln>
        </c:spPr>
        <c:txPr>
          <a:bodyPr/>
          <a:lstStyle/>
          <a:p>
            <a:pPr>
              <a:defRPr sz="1100" b="1">
                <a:latin typeface="Times New Roman" pitchFamily="18" charset="0"/>
                <a:cs typeface="Times New Roman" pitchFamily="18" charset="0"/>
              </a:defRPr>
            </a:pPr>
            <a:endParaRPr lang="zh-CN"/>
          </a:p>
        </c:txPr>
        <c:crossAx val="37156736"/>
        <c:crosses val="autoZero"/>
        <c:crossBetween val="midCat"/>
      </c:valAx>
      <c:valAx>
        <c:axId val="37156736"/>
        <c:scaling>
          <c:orientation val="minMax"/>
          <c:min val="0"/>
        </c:scaling>
        <c:delete val="0"/>
        <c:axPos val="l"/>
        <c:title>
          <c:tx>
            <c:rich>
              <a:bodyPr/>
              <a:lstStyle/>
              <a:p>
                <a:pPr>
                  <a:defRPr/>
                </a:pPr>
                <a:r>
                  <a:rPr lang="zh-CN" altLang="en-US" sz="1100" b="0">
                    <a:latin typeface="宋体" panose="02010600030101010101" pitchFamily="2" charset="-122"/>
                    <a:ea typeface="宋体" panose="02010600030101010101" pitchFamily="2" charset="-122"/>
                  </a:rPr>
                  <a:t>光强分布</a:t>
                </a:r>
                <a:r>
                  <a:rPr lang="zh-CN" altLang="en-US" sz="1100" b="0">
                    <a:latin typeface="Times New Roman" panose="02020603050405020304" pitchFamily="18" charset="0"/>
                    <a:cs typeface="Times New Roman" panose="02020603050405020304" pitchFamily="18" charset="0"/>
                  </a:rPr>
                  <a:t>（</a:t>
                </a:r>
                <a:r>
                  <a:rPr lang="en-US" altLang="zh-CN" sz="1100" b="0">
                    <a:latin typeface="Times New Roman" panose="02020603050405020304" pitchFamily="18" charset="0"/>
                    <a:cs typeface="Times New Roman" panose="02020603050405020304" pitchFamily="18" charset="0"/>
                  </a:rPr>
                  <a:t>%</a:t>
                </a:r>
                <a:r>
                  <a:rPr lang="zh-CN" altLang="en-US" sz="1100" b="0">
                    <a:latin typeface="Times New Roman" panose="02020603050405020304" pitchFamily="18" charset="0"/>
                    <a:cs typeface="Times New Roman" panose="02020603050405020304" pitchFamily="18" charset="0"/>
                  </a:rPr>
                  <a:t>）</a:t>
                </a:r>
                <a:endParaRPr lang="zh-CN" altLang="en-US" b="0">
                  <a:latin typeface="Times New Roman" panose="02020603050405020304" pitchFamily="18" charset="0"/>
                  <a:cs typeface="Times New Roman" panose="02020603050405020304" pitchFamily="18" charset="0"/>
                </a:endParaRPr>
              </a:p>
            </c:rich>
          </c:tx>
          <c:overlay val="0"/>
        </c:title>
        <c:numFmt formatCode="General" sourceLinked="1"/>
        <c:majorTickMark val="in"/>
        <c:minorTickMark val="none"/>
        <c:tickLblPos val="nextTo"/>
        <c:spPr>
          <a:ln w="12700">
            <a:solidFill>
              <a:schemeClr val="tx1"/>
            </a:solidFill>
          </a:ln>
        </c:spPr>
        <c:txPr>
          <a:bodyPr/>
          <a:lstStyle/>
          <a:p>
            <a:pPr>
              <a:defRPr sz="1100" b="1">
                <a:latin typeface="Times New Roman" pitchFamily="18" charset="0"/>
                <a:cs typeface="Times New Roman" pitchFamily="18" charset="0"/>
              </a:defRPr>
            </a:pPr>
            <a:endParaRPr lang="zh-CN"/>
          </a:p>
        </c:txPr>
        <c:crossAx val="37155200"/>
        <c:crossesAt val="0.1"/>
        <c:crossBetween val="midCat"/>
      </c:valAx>
    </c:plotArea>
    <c:legend>
      <c:legendPos val="r"/>
      <c:layout>
        <c:manualLayout>
          <c:xMode val="edge"/>
          <c:yMode val="edge"/>
          <c:x val="0.15806576503518457"/>
          <c:y val="0.15487077350625292"/>
          <c:w val="0.24021625203826266"/>
          <c:h val="7.8537839020122485E-2"/>
        </c:manualLayout>
      </c:layout>
      <c:overlay val="0"/>
      <c:txPr>
        <a:bodyPr/>
        <a:lstStyle/>
        <a:p>
          <a:pPr>
            <a:defRPr sz="90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907838440375676"/>
          <c:y val="0.11582233558833314"/>
          <c:w val="0.70449504358830151"/>
          <c:h val="0.69009259259259281"/>
        </c:manualLayout>
      </c:layout>
      <c:scatterChart>
        <c:scatterStyle val="smoothMarker"/>
        <c:varyColors val="0"/>
        <c:ser>
          <c:idx val="0"/>
          <c:order val="0"/>
          <c:tx>
            <c:v>4%-55%</c:v>
          </c:tx>
          <c:spPr>
            <a:ln>
              <a:solidFill>
                <a:srgbClr val="FF0000"/>
              </a:solidFill>
            </a:ln>
          </c:spPr>
          <c:marker>
            <c:symbol val="none"/>
          </c:marker>
          <c:xVal>
            <c:numRef>
              <c:f>'55%'!$A$2:$A$113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'55%'!$B$2:$B$113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7.6666666666666675E-2</c:v>
                </c:pt>
                <c:pt idx="30">
                  <c:v>0.12666666666666668</c:v>
                </c:pt>
                <c:pt idx="31">
                  <c:v>0.17333333333333334</c:v>
                </c:pt>
                <c:pt idx="32">
                  <c:v>0.22</c:v>
                </c:pt>
                <c:pt idx="33">
                  <c:v>0.25333333333333335</c:v>
                </c:pt>
                <c:pt idx="34">
                  <c:v>0.26666666666666666</c:v>
                </c:pt>
                <c:pt idx="35">
                  <c:v>0.27666666666666667</c:v>
                </c:pt>
                <c:pt idx="36">
                  <c:v>0.28999999999999998</c:v>
                </c:pt>
                <c:pt idx="37">
                  <c:v>0.31</c:v>
                </c:pt>
                <c:pt idx="38">
                  <c:v>0.35000000000000003</c:v>
                </c:pt>
                <c:pt idx="39">
                  <c:v>0.39999999999999997</c:v>
                </c:pt>
                <c:pt idx="40">
                  <c:v>0.46666666666666662</c:v>
                </c:pt>
                <c:pt idx="41">
                  <c:v>0.53666666666666674</c:v>
                </c:pt>
                <c:pt idx="42">
                  <c:v>0.59666666666666668</c:v>
                </c:pt>
                <c:pt idx="43">
                  <c:v>0.63666666666666671</c:v>
                </c:pt>
                <c:pt idx="44">
                  <c:v>0.64333333333333342</c:v>
                </c:pt>
                <c:pt idx="45">
                  <c:v>0.60333333333333339</c:v>
                </c:pt>
                <c:pt idx="46">
                  <c:v>0.53333333333333333</c:v>
                </c:pt>
                <c:pt idx="47">
                  <c:v>0.45666666666666661</c:v>
                </c:pt>
                <c:pt idx="48">
                  <c:v>0.44</c:v>
                </c:pt>
                <c:pt idx="49">
                  <c:v>0.54666666666666675</c:v>
                </c:pt>
                <c:pt idx="50">
                  <c:v>0.83666666666666656</c:v>
                </c:pt>
                <c:pt idx="51">
                  <c:v>1.3566666666666667</c:v>
                </c:pt>
                <c:pt idx="52">
                  <c:v>2.1466666666666665</c:v>
                </c:pt>
                <c:pt idx="53">
                  <c:v>3.1966666666666668</c:v>
                </c:pt>
                <c:pt idx="54">
                  <c:v>4.4666666666666659</c:v>
                </c:pt>
                <c:pt idx="55">
                  <c:v>5.8666666666666663</c:v>
                </c:pt>
                <c:pt idx="56">
                  <c:v>7.2666666666666666</c:v>
                </c:pt>
                <c:pt idx="57">
                  <c:v>8.48</c:v>
                </c:pt>
                <c:pt idx="58">
                  <c:v>9.336666666666666</c:v>
                </c:pt>
                <c:pt idx="59">
                  <c:v>9.68</c:v>
                </c:pt>
                <c:pt idx="60">
                  <c:v>9.4</c:v>
                </c:pt>
                <c:pt idx="61">
                  <c:v>8.51</c:v>
                </c:pt>
                <c:pt idx="62">
                  <c:v>7.0933333333333337</c:v>
                </c:pt>
                <c:pt idx="63">
                  <c:v>5.3666666666666671</c:v>
                </c:pt>
                <c:pt idx="64">
                  <c:v>3.5866666666666673</c:v>
                </c:pt>
                <c:pt idx="65">
                  <c:v>2.0100000000000002</c:v>
                </c:pt>
                <c:pt idx="66">
                  <c:v>0.57333333333333336</c:v>
                </c:pt>
                <c:pt idx="67">
                  <c:v>6.3333333333333339E-2</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3.3333333333333335E-3</c:v>
                </c:pt>
                <c:pt idx="91">
                  <c:v>0.22999999999999998</c:v>
                </c:pt>
                <c:pt idx="92">
                  <c:v>0.40333333333333332</c:v>
                </c:pt>
                <c:pt idx="93">
                  <c:v>0.5</c:v>
                </c:pt>
                <c:pt idx="94">
                  <c:v>0.49666666666666665</c:v>
                </c:pt>
                <c:pt idx="95">
                  <c:v>0.41333333333333333</c:v>
                </c:pt>
                <c:pt idx="96">
                  <c:v>0.29333333333333333</c:v>
                </c:pt>
                <c:pt idx="97">
                  <c:v>0.17333333333333334</c:v>
                </c:pt>
                <c:pt idx="98">
                  <c:v>5.3333333333333337E-2</c:v>
                </c:pt>
                <c:pt idx="99">
                  <c:v>0</c:v>
                </c:pt>
                <c:pt idx="100">
                  <c:v>0</c:v>
                </c:pt>
              </c:numCache>
            </c:numRef>
          </c:yVal>
          <c:smooth val="1"/>
          <c:extLst>
            <c:ext xmlns:c16="http://schemas.microsoft.com/office/drawing/2014/chart" uri="{C3380CC4-5D6E-409C-BE32-E72D297353CC}">
              <c16:uniqueId val="{00000000-4DF6-49B9-B4FB-8831B6D83FD0}"/>
            </c:ext>
          </c:extLst>
        </c:ser>
        <c:ser>
          <c:idx val="1"/>
          <c:order val="1"/>
          <c:tx>
            <c:v>2%-55%</c:v>
          </c:tx>
          <c:spPr>
            <a:ln>
              <a:solidFill>
                <a:srgbClr val="0070C0"/>
              </a:solidFill>
            </a:ln>
          </c:spPr>
          <c:marker>
            <c:symbol val="none"/>
          </c:marker>
          <c:xVal>
            <c:numRef>
              <c:f>'55%'!$A$2:$A$113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'55%'!$C$2:$C$113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0.23</c:v>
                </c:pt>
                <c:pt idx="51">
                  <c:v>0.86</c:v>
                </c:pt>
                <c:pt idx="52">
                  <c:v>2.0099999999999998</c:v>
                </c:pt>
                <c:pt idx="53">
                  <c:v>3.6733333333333333</c:v>
                </c:pt>
                <c:pt idx="54">
                  <c:v>5.7166666666666659</c:v>
                </c:pt>
                <c:pt idx="55">
                  <c:v>7.9366666666666674</c:v>
                </c:pt>
                <c:pt idx="56">
                  <c:v>10.046666666666667</c:v>
                </c:pt>
                <c:pt idx="57">
                  <c:v>11.696666666666667</c:v>
                </c:pt>
                <c:pt idx="58">
                  <c:v>12.576666666666666</c:v>
                </c:pt>
                <c:pt idx="59">
                  <c:v>12.473333333333334</c:v>
                </c:pt>
                <c:pt idx="60">
                  <c:v>11.326666666666666</c:v>
                </c:pt>
                <c:pt idx="61">
                  <c:v>9.2833333333333332</c:v>
                </c:pt>
                <c:pt idx="62">
                  <c:v>6.6933333333333342</c:v>
                </c:pt>
                <c:pt idx="63">
                  <c:v>4.0533333333333337</c:v>
                </c:pt>
                <c:pt idx="64">
                  <c:v>1.4166666666666667</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1-4DF6-49B9-B4FB-8831B6D83FD0}"/>
            </c:ext>
          </c:extLst>
        </c:ser>
        <c:ser>
          <c:idx val="2"/>
          <c:order val="2"/>
          <c:tx>
            <c:v>1%-55%</c:v>
          </c:tx>
          <c:spPr>
            <a:ln>
              <a:solidFill>
                <a:srgbClr val="FFC000"/>
              </a:solidFill>
            </a:ln>
          </c:spPr>
          <c:marker>
            <c:symbol val="none"/>
          </c:marker>
          <c:xVal>
            <c:numRef>
              <c:f>'55%'!$A$2:$A$113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'55%'!$D$2:$D$113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0.10000000000000002</c:v>
                </c:pt>
                <c:pt idx="43">
                  <c:v>0.15</c:v>
                </c:pt>
                <c:pt idx="44">
                  <c:v>0.20000000000000004</c:v>
                </c:pt>
                <c:pt idx="45">
                  <c:v>0.23333333333333331</c:v>
                </c:pt>
                <c:pt idx="46">
                  <c:v>0.23666666666666666</c:v>
                </c:pt>
                <c:pt idx="47">
                  <c:v>0.20333333333333334</c:v>
                </c:pt>
                <c:pt idx="48">
                  <c:v>0.15</c:v>
                </c:pt>
                <c:pt idx="49">
                  <c:v>9.0000000000000011E-2</c:v>
                </c:pt>
                <c:pt idx="50">
                  <c:v>0</c:v>
                </c:pt>
                <c:pt idx="51">
                  <c:v>0</c:v>
                </c:pt>
                <c:pt idx="52">
                  <c:v>0</c:v>
                </c:pt>
                <c:pt idx="53">
                  <c:v>0</c:v>
                </c:pt>
                <c:pt idx="54">
                  <c:v>0.21</c:v>
                </c:pt>
                <c:pt idx="55">
                  <c:v>0.63666666666666671</c:v>
                </c:pt>
                <c:pt idx="56">
                  <c:v>1.3500000000000003</c:v>
                </c:pt>
                <c:pt idx="57">
                  <c:v>2.35</c:v>
                </c:pt>
                <c:pt idx="58">
                  <c:v>3.57</c:v>
                </c:pt>
                <c:pt idx="59">
                  <c:v>4.8933333333333335</c:v>
                </c:pt>
                <c:pt idx="60">
                  <c:v>6.1566666666666663</c:v>
                </c:pt>
                <c:pt idx="61">
                  <c:v>7.1733333333333329</c:v>
                </c:pt>
                <c:pt idx="62">
                  <c:v>7.7966666666666669</c:v>
                </c:pt>
                <c:pt idx="63">
                  <c:v>7.9333333333333336</c:v>
                </c:pt>
                <c:pt idx="64">
                  <c:v>7.6000000000000005</c:v>
                </c:pt>
                <c:pt idx="65">
                  <c:v>6.8833333333333329</c:v>
                </c:pt>
                <c:pt idx="66">
                  <c:v>5.9866666666666672</c:v>
                </c:pt>
                <c:pt idx="67">
                  <c:v>5.083333333333333</c:v>
                </c:pt>
                <c:pt idx="68">
                  <c:v>4.33</c:v>
                </c:pt>
                <c:pt idx="69">
                  <c:v>3.7833333333333332</c:v>
                </c:pt>
                <c:pt idx="70">
                  <c:v>3.4</c:v>
                </c:pt>
                <c:pt idx="71">
                  <c:v>3.0933333333333333</c:v>
                </c:pt>
                <c:pt idx="72">
                  <c:v>2.78</c:v>
                </c:pt>
                <c:pt idx="73">
                  <c:v>2.436666666666667</c:v>
                </c:pt>
                <c:pt idx="74">
                  <c:v>2.0833333333333335</c:v>
                </c:pt>
                <c:pt idx="75">
                  <c:v>1.7766666666666666</c:v>
                </c:pt>
                <c:pt idx="76">
                  <c:v>1.5166666666666668</c:v>
                </c:pt>
                <c:pt idx="77">
                  <c:v>1.2766666666666666</c:v>
                </c:pt>
                <c:pt idx="78">
                  <c:v>1.0533333333333335</c:v>
                </c:pt>
                <c:pt idx="79">
                  <c:v>0.86333333333333329</c:v>
                </c:pt>
                <c:pt idx="80">
                  <c:v>0.69666666666666666</c:v>
                </c:pt>
                <c:pt idx="81">
                  <c:v>0.54999999999999993</c:v>
                </c:pt>
                <c:pt idx="82">
                  <c:v>0.42666666666666669</c:v>
                </c:pt>
                <c:pt idx="83">
                  <c:v>0.32666666666666666</c:v>
                </c:pt>
                <c:pt idx="84">
                  <c:v>0.24</c:v>
                </c:pt>
                <c:pt idx="85">
                  <c:v>0.17333333333333334</c:v>
                </c:pt>
                <c:pt idx="86">
                  <c:v>0.11666666666666665</c:v>
                </c:pt>
                <c:pt idx="87">
                  <c:v>7.3333333333333334E-2</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2-4DF6-49B9-B4FB-8831B6D83FD0}"/>
            </c:ext>
          </c:extLst>
        </c:ser>
        <c:ser>
          <c:idx val="3"/>
          <c:order val="3"/>
          <c:tx>
            <c:v>0.5%-55%</c:v>
          </c:tx>
          <c:spPr>
            <a:ln>
              <a:solidFill>
                <a:srgbClr val="00B050"/>
              </a:solidFill>
            </a:ln>
          </c:spPr>
          <c:marker>
            <c:symbol val="none"/>
          </c:marker>
          <c:xVal>
            <c:numRef>
              <c:f>'55%'!$A$2:$A$113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'55%'!$E$2:$E$113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0.19333333333333336</c:v>
                </c:pt>
                <c:pt idx="57">
                  <c:v>0.81</c:v>
                </c:pt>
                <c:pt idx="58">
                  <c:v>2</c:v>
                </c:pt>
                <c:pt idx="59">
                  <c:v>3.7766666666666668</c:v>
                </c:pt>
                <c:pt idx="60">
                  <c:v>6.0333333333333341</c:v>
                </c:pt>
                <c:pt idx="61">
                  <c:v>8.51</c:v>
                </c:pt>
                <c:pt idx="62">
                  <c:v>10.85</c:v>
                </c:pt>
                <c:pt idx="63">
                  <c:v>12.62</c:v>
                </c:pt>
                <c:pt idx="64">
                  <c:v>13.423333333333332</c:v>
                </c:pt>
                <c:pt idx="65">
                  <c:v>13.016666666666666</c:v>
                </c:pt>
                <c:pt idx="66">
                  <c:v>11.386666666666665</c:v>
                </c:pt>
                <c:pt idx="67">
                  <c:v>8.7999999999999989</c:v>
                </c:pt>
                <c:pt idx="68">
                  <c:v>5.79</c:v>
                </c:pt>
                <c:pt idx="69">
                  <c:v>2.7666666666666662</c:v>
                </c:pt>
                <c:pt idx="70">
                  <c:v>0.01</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3-4DF6-49B9-B4FB-8831B6D83FD0}"/>
            </c:ext>
          </c:extLst>
        </c:ser>
        <c:ser>
          <c:idx val="4"/>
          <c:order val="4"/>
          <c:tx>
            <c:v>0.3%-55%</c:v>
          </c:tx>
          <c:spPr>
            <a:ln>
              <a:solidFill>
                <a:srgbClr val="FF66FF"/>
              </a:solidFill>
            </a:ln>
          </c:spPr>
          <c:marker>
            <c:symbol val="none"/>
          </c:marker>
          <c:xVal>
            <c:numRef>
              <c:f>'55%'!$A$2:$A$113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'55%'!$F$2:$F$113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0.27333333333333337</c:v>
                </c:pt>
                <c:pt idx="64">
                  <c:v>0.94333333333333336</c:v>
                </c:pt>
                <c:pt idx="65">
                  <c:v>2.1466666666666665</c:v>
                </c:pt>
                <c:pt idx="66">
                  <c:v>3.8833333333333333</c:v>
                </c:pt>
                <c:pt idx="67">
                  <c:v>6.0166666666666666</c:v>
                </c:pt>
                <c:pt idx="68">
                  <c:v>8.2933333333333348</c:v>
                </c:pt>
                <c:pt idx="69">
                  <c:v>10.383333333333335</c:v>
                </c:pt>
                <c:pt idx="70">
                  <c:v>11.923333333333332</c:v>
                </c:pt>
                <c:pt idx="71">
                  <c:v>12.603333333333332</c:v>
                </c:pt>
                <c:pt idx="72">
                  <c:v>12.270000000000001</c:v>
                </c:pt>
                <c:pt idx="73">
                  <c:v>10.936666666666667</c:v>
                </c:pt>
                <c:pt idx="74">
                  <c:v>8.83</c:v>
                </c:pt>
                <c:pt idx="75">
                  <c:v>6.333333333333333</c:v>
                </c:pt>
                <c:pt idx="76">
                  <c:v>3.8266666666666662</c:v>
                </c:pt>
                <c:pt idx="77">
                  <c:v>1.3299999999999998</c:v>
                </c:pt>
                <c:pt idx="78">
                  <c:v>6.6666666666666671E-3</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4-4DF6-49B9-B4FB-8831B6D83FD0}"/>
            </c:ext>
          </c:extLst>
        </c:ser>
        <c:dLbls>
          <c:showLegendKey val="0"/>
          <c:showVal val="0"/>
          <c:showCatName val="0"/>
          <c:showSerName val="0"/>
          <c:showPercent val="0"/>
          <c:showBubbleSize val="0"/>
        </c:dLbls>
        <c:axId val="87901696"/>
        <c:axId val="87903232"/>
      </c:scatterChart>
      <c:valAx>
        <c:axId val="87901696"/>
        <c:scaling>
          <c:logBase val="10"/>
          <c:orientation val="minMax"/>
        </c:scaling>
        <c:delete val="0"/>
        <c:axPos val="b"/>
        <c:numFmt formatCode="General" sourceLinked="1"/>
        <c:majorTickMark val="in"/>
        <c:minorTickMark val="none"/>
        <c:tickLblPos val="nextTo"/>
        <c:spPr>
          <a:ln w="12700">
            <a:solidFill>
              <a:schemeClr val="tx1"/>
            </a:solidFill>
          </a:ln>
        </c:spPr>
        <c:txPr>
          <a:bodyPr/>
          <a:lstStyle/>
          <a:p>
            <a:pPr>
              <a:defRPr sz="1100" b="1">
                <a:solidFill>
                  <a:sysClr val="windowText" lastClr="000000"/>
                </a:solidFill>
                <a:latin typeface="Times New Roman" pitchFamily="18" charset="0"/>
                <a:cs typeface="Times New Roman" pitchFamily="18" charset="0"/>
              </a:defRPr>
            </a:pPr>
            <a:endParaRPr lang="zh-CN"/>
          </a:p>
        </c:txPr>
        <c:crossAx val="87903232"/>
        <c:crosses val="autoZero"/>
        <c:crossBetween val="midCat"/>
      </c:valAx>
      <c:valAx>
        <c:axId val="87903232"/>
        <c:scaling>
          <c:orientation val="minMax"/>
          <c:min val="0"/>
        </c:scaling>
        <c:delete val="0"/>
        <c:axPos val="l"/>
        <c:numFmt formatCode="General" sourceLinked="1"/>
        <c:majorTickMark val="in"/>
        <c:minorTickMark val="none"/>
        <c:tickLblPos val="nextTo"/>
        <c:spPr>
          <a:ln w="12700">
            <a:solidFill>
              <a:schemeClr val="tx1"/>
            </a:solidFill>
          </a:ln>
        </c:spPr>
        <c:txPr>
          <a:bodyPr/>
          <a:lstStyle/>
          <a:p>
            <a:pPr>
              <a:defRPr sz="1100" b="1">
                <a:solidFill>
                  <a:sysClr val="windowText" lastClr="000000"/>
                </a:solidFill>
                <a:latin typeface="Times New Roman" pitchFamily="18" charset="0"/>
                <a:cs typeface="Times New Roman" pitchFamily="18" charset="0"/>
              </a:defRPr>
            </a:pPr>
            <a:endParaRPr lang="zh-CN"/>
          </a:p>
        </c:txPr>
        <c:crossAx val="87901696"/>
        <c:crossesAt val="1.0000000000000004E-2"/>
        <c:crossBetween val="midCat"/>
      </c:valAx>
    </c:plotArea>
    <c:legend>
      <c:legendPos val="r"/>
      <c:layout>
        <c:manualLayout>
          <c:xMode val="edge"/>
          <c:yMode val="edge"/>
          <c:x val="0.21179192877953817"/>
          <c:y val="0.13803181714765747"/>
          <c:w val="0.24657907219428896"/>
          <c:h val="0.39268919510061251"/>
        </c:manualLayout>
      </c:layout>
      <c:overlay val="0"/>
      <c:txPr>
        <a:bodyPr/>
        <a:lstStyle/>
        <a:p>
          <a:pPr>
            <a:defRPr sz="90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9534840147993549"/>
          <c:y val="5.1400554097404488E-2"/>
          <c:w val="0.63754031875533634"/>
          <c:h val="0.63817512394284059"/>
        </c:manualLayout>
      </c:layout>
      <c:scatterChart>
        <c:scatterStyle val="smoothMarker"/>
        <c:varyColors val="0"/>
        <c:ser>
          <c:idx val="0"/>
          <c:order val="0"/>
          <c:tx>
            <c:v>4%-60%</c:v>
          </c:tx>
          <c:spPr>
            <a:ln>
              <a:solidFill>
                <a:srgbClr val="FF0000"/>
              </a:solidFill>
            </a:ln>
          </c:spPr>
          <c:marker>
            <c:symbol val="none"/>
          </c:marker>
          <c:xVal>
            <c:numRef>
              <c:f>'60%'!$A$2:$A$113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'60%'!$B$2:$B$113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6.3333333333333339E-2</c:v>
                </c:pt>
                <c:pt idx="69">
                  <c:v>0.25</c:v>
                </c:pt>
                <c:pt idx="70">
                  <c:v>0.70333333333333325</c:v>
                </c:pt>
                <c:pt idx="71">
                  <c:v>1.5233333333333334</c:v>
                </c:pt>
                <c:pt idx="72">
                  <c:v>2.78</c:v>
                </c:pt>
                <c:pt idx="73">
                  <c:v>4.4400000000000004</c:v>
                </c:pt>
                <c:pt idx="74">
                  <c:v>6.38</c:v>
                </c:pt>
                <c:pt idx="75">
                  <c:v>8.3766666666666669</c:v>
                </c:pt>
                <c:pt idx="76">
                  <c:v>10.143333333333333</c:v>
                </c:pt>
                <c:pt idx="77">
                  <c:v>11.37</c:v>
                </c:pt>
                <c:pt idx="78">
                  <c:v>11.82</c:v>
                </c:pt>
                <c:pt idx="79">
                  <c:v>11.38</c:v>
                </c:pt>
                <c:pt idx="80">
                  <c:v>10.103333333333333</c:v>
                </c:pt>
                <c:pt idx="81">
                  <c:v>8.2000000000000011</c:v>
                </c:pt>
                <c:pt idx="82">
                  <c:v>6</c:v>
                </c:pt>
                <c:pt idx="83">
                  <c:v>3.86</c:v>
                </c:pt>
                <c:pt idx="84">
                  <c:v>1.9266666666666665</c:v>
                </c:pt>
                <c:pt idx="85">
                  <c:v>0.61</c:v>
                </c:pt>
                <c:pt idx="86">
                  <c:v>6.6666666666666666E-2</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0-D4E2-47D5-9CF2-6CE837398D65}"/>
            </c:ext>
          </c:extLst>
        </c:ser>
        <c:ser>
          <c:idx val="1"/>
          <c:order val="1"/>
          <c:tx>
            <c:v>2%-60%</c:v>
          </c:tx>
          <c:spPr>
            <a:ln>
              <a:solidFill>
                <a:srgbClr val="0070C0"/>
              </a:solidFill>
            </a:ln>
          </c:spPr>
          <c:marker>
            <c:symbol val="none"/>
          </c:marker>
          <c:xVal>
            <c:numRef>
              <c:f>'60%'!$A$2:$A$113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'60%'!$C$2:$C$113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2.6666666666666668E-2</c:v>
                </c:pt>
                <c:pt idx="70">
                  <c:v>0.18666666666666668</c:v>
                </c:pt>
                <c:pt idx="71">
                  <c:v>0.63666666666666671</c:v>
                </c:pt>
                <c:pt idx="72">
                  <c:v>1.54</c:v>
                </c:pt>
                <c:pt idx="73">
                  <c:v>2.9766666666666666</c:v>
                </c:pt>
                <c:pt idx="74">
                  <c:v>4.9333333333333336</c:v>
                </c:pt>
                <c:pt idx="75">
                  <c:v>7.2299999999999995</c:v>
                </c:pt>
                <c:pt idx="76">
                  <c:v>9.5466666666666669</c:v>
                </c:pt>
                <c:pt idx="77">
                  <c:v>11.473333333333334</c:v>
                </c:pt>
                <c:pt idx="78">
                  <c:v>12.616666666666667</c:v>
                </c:pt>
                <c:pt idx="79">
                  <c:v>12.693333333333333</c:v>
                </c:pt>
                <c:pt idx="80">
                  <c:v>11.65</c:v>
                </c:pt>
                <c:pt idx="81">
                  <c:v>9.6666666666666661</c:v>
                </c:pt>
                <c:pt idx="82">
                  <c:v>7.1566666666666663</c:v>
                </c:pt>
                <c:pt idx="83">
                  <c:v>4.6166666666666663</c:v>
                </c:pt>
                <c:pt idx="84">
                  <c:v>2.2433333333333336</c:v>
                </c:pt>
                <c:pt idx="85">
                  <c:v>0.75666666666666649</c:v>
                </c:pt>
                <c:pt idx="86">
                  <c:v>5.6666666666666671E-2</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1-D4E2-47D5-9CF2-6CE837398D65}"/>
            </c:ext>
          </c:extLst>
        </c:ser>
        <c:ser>
          <c:idx val="2"/>
          <c:order val="2"/>
          <c:tx>
            <c:v>1%-60%</c:v>
          </c:tx>
          <c:spPr>
            <a:ln>
              <a:solidFill>
                <a:srgbClr val="FFC000"/>
              </a:solidFill>
            </a:ln>
          </c:spPr>
          <c:marker>
            <c:symbol val="none"/>
          </c:marker>
          <c:xVal>
            <c:numRef>
              <c:f>'60%'!$A$2:$A$113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'60%'!$D$2:$D$113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0.03</c:v>
                </c:pt>
                <c:pt idx="61">
                  <c:v>5.6666666666666671E-2</c:v>
                </c:pt>
                <c:pt idx="62">
                  <c:v>8.3333333333333329E-2</c:v>
                </c:pt>
                <c:pt idx="63">
                  <c:v>9.9999999999999992E-2</c:v>
                </c:pt>
                <c:pt idx="64">
                  <c:v>9.9999999999999992E-2</c:v>
                </c:pt>
                <c:pt idx="65">
                  <c:v>7.3333333333333334E-2</c:v>
                </c:pt>
                <c:pt idx="66">
                  <c:v>3.3333333333333333E-2</c:v>
                </c:pt>
                <c:pt idx="67">
                  <c:v>0</c:v>
                </c:pt>
                <c:pt idx="68">
                  <c:v>6.6666666666666671E-3</c:v>
                </c:pt>
                <c:pt idx="69">
                  <c:v>9.3333333333333338E-2</c:v>
                </c:pt>
                <c:pt idx="70">
                  <c:v>0.40666666666666673</c:v>
                </c:pt>
                <c:pt idx="71">
                  <c:v>1.0933333333333333</c:v>
                </c:pt>
                <c:pt idx="72">
                  <c:v>2.2733333333333334</c:v>
                </c:pt>
                <c:pt idx="73">
                  <c:v>3.9933333333333336</c:v>
                </c:pt>
                <c:pt idx="74">
                  <c:v>6.16</c:v>
                </c:pt>
                <c:pt idx="75">
                  <c:v>8.5299999999999994</c:v>
                </c:pt>
                <c:pt idx="76">
                  <c:v>10.736666666666666</c:v>
                </c:pt>
                <c:pt idx="77">
                  <c:v>12.343333333333334</c:v>
                </c:pt>
                <c:pt idx="78">
                  <c:v>12.983333333333334</c:v>
                </c:pt>
                <c:pt idx="79">
                  <c:v>12.456666666666669</c:v>
                </c:pt>
                <c:pt idx="80">
                  <c:v>10.816666666666668</c:v>
                </c:pt>
                <c:pt idx="81">
                  <c:v>8.3933333333333344</c:v>
                </c:pt>
                <c:pt idx="82">
                  <c:v>5.6033333333333326</c:v>
                </c:pt>
                <c:pt idx="83">
                  <c:v>2.74</c:v>
                </c:pt>
                <c:pt idx="84">
                  <c:v>0.87</c:v>
                </c:pt>
                <c:pt idx="85">
                  <c:v>3.3333333333333335E-3</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2-D4E2-47D5-9CF2-6CE837398D65}"/>
            </c:ext>
          </c:extLst>
        </c:ser>
        <c:ser>
          <c:idx val="3"/>
          <c:order val="3"/>
          <c:tx>
            <c:v>0.5%-60%</c:v>
          </c:tx>
          <c:spPr>
            <a:ln>
              <a:solidFill>
                <a:srgbClr val="00B050"/>
              </a:solidFill>
            </a:ln>
          </c:spPr>
          <c:marker>
            <c:symbol val="none"/>
          </c:marker>
          <c:xVal>
            <c:numRef>
              <c:f>'60%'!$A$2:$A$113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'60%'!$E$2:$E$113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1.6666666666666666E-2</c:v>
                </c:pt>
                <c:pt idx="60">
                  <c:v>0.06</c:v>
                </c:pt>
                <c:pt idx="61">
                  <c:v>0.10999999999999999</c:v>
                </c:pt>
                <c:pt idx="62">
                  <c:v>0.19999999999999998</c:v>
                </c:pt>
                <c:pt idx="63">
                  <c:v>0.28666666666666668</c:v>
                </c:pt>
                <c:pt idx="64">
                  <c:v>0.34666666666666668</c:v>
                </c:pt>
                <c:pt idx="65">
                  <c:v>0.36999999999999994</c:v>
                </c:pt>
                <c:pt idx="66">
                  <c:v>0.32666666666666666</c:v>
                </c:pt>
                <c:pt idx="67">
                  <c:v>0.23</c:v>
                </c:pt>
                <c:pt idx="68">
                  <c:v>0.10999999999999999</c:v>
                </c:pt>
                <c:pt idx="69">
                  <c:v>4.9999999999999996E-2</c:v>
                </c:pt>
                <c:pt idx="70">
                  <c:v>8.666666666666667E-2</c:v>
                </c:pt>
                <c:pt idx="71">
                  <c:v>0.36000000000000004</c:v>
                </c:pt>
                <c:pt idx="72">
                  <c:v>0.98666666666666669</c:v>
                </c:pt>
                <c:pt idx="73">
                  <c:v>2.1033333333333331</c:v>
                </c:pt>
                <c:pt idx="74">
                  <c:v>3.7633333333333332</c:v>
                </c:pt>
                <c:pt idx="75">
                  <c:v>5.8999999999999995</c:v>
                </c:pt>
                <c:pt idx="76">
                  <c:v>8.2633333333333336</c:v>
                </c:pt>
                <c:pt idx="77">
                  <c:v>10.486666666666666</c:v>
                </c:pt>
                <c:pt idx="78">
                  <c:v>12.136666666666668</c:v>
                </c:pt>
                <c:pt idx="79">
                  <c:v>12.81</c:v>
                </c:pt>
                <c:pt idx="80">
                  <c:v>12.316666666666665</c:v>
                </c:pt>
                <c:pt idx="81">
                  <c:v>10.716666666666667</c:v>
                </c:pt>
                <c:pt idx="82">
                  <c:v>8.3433333333333337</c:v>
                </c:pt>
                <c:pt idx="83">
                  <c:v>5.5966666666666667</c:v>
                </c:pt>
                <c:pt idx="84">
                  <c:v>2.7866666666666671</c:v>
                </c:pt>
                <c:pt idx="85">
                  <c:v>1.0666666666666667</c:v>
                </c:pt>
                <c:pt idx="86">
                  <c:v>0.15666666666666665</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3-D4E2-47D5-9CF2-6CE837398D65}"/>
            </c:ext>
          </c:extLst>
        </c:ser>
        <c:ser>
          <c:idx val="4"/>
          <c:order val="4"/>
          <c:tx>
            <c:v>0.3%-60%</c:v>
          </c:tx>
          <c:spPr>
            <a:ln>
              <a:solidFill>
                <a:srgbClr val="FF66FF"/>
              </a:solidFill>
            </a:ln>
          </c:spPr>
          <c:marker>
            <c:symbol val="none"/>
          </c:marker>
          <c:xVal>
            <c:numRef>
              <c:f>'60%'!$A$2:$A$113</c:f>
              <c:numCache>
                <c:formatCode>General</c:formatCode>
                <c:ptCount val="112"/>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'60%'!$F$2:$F$113</c:f>
              <c:numCache>
                <c:formatCode>General</c:formatCode>
                <c:ptCount val="1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1.6666666666666666E-2</c:v>
                </c:pt>
                <c:pt idx="60">
                  <c:v>5.6666666666666664E-2</c:v>
                </c:pt>
                <c:pt idx="61">
                  <c:v>0.12333333333333334</c:v>
                </c:pt>
                <c:pt idx="62">
                  <c:v>0.18666666666666668</c:v>
                </c:pt>
                <c:pt idx="63">
                  <c:v>0.25666666666666665</c:v>
                </c:pt>
                <c:pt idx="64">
                  <c:v>0.29666666666666669</c:v>
                </c:pt>
                <c:pt idx="65">
                  <c:v>0.29666666666666669</c:v>
                </c:pt>
                <c:pt idx="66">
                  <c:v>0.25</c:v>
                </c:pt>
                <c:pt idx="67">
                  <c:v>0.16333333333333333</c:v>
                </c:pt>
                <c:pt idx="68">
                  <c:v>6.6666666666666666E-2</c:v>
                </c:pt>
                <c:pt idx="69">
                  <c:v>5.6666666666666671E-2</c:v>
                </c:pt>
                <c:pt idx="70">
                  <c:v>0.17</c:v>
                </c:pt>
                <c:pt idx="71">
                  <c:v>0.52999999999999992</c:v>
                </c:pt>
                <c:pt idx="72">
                  <c:v>1.25</c:v>
                </c:pt>
                <c:pt idx="73">
                  <c:v>2.42</c:v>
                </c:pt>
                <c:pt idx="74">
                  <c:v>4.04</c:v>
                </c:pt>
                <c:pt idx="75">
                  <c:v>6.0100000000000007</c:v>
                </c:pt>
                <c:pt idx="76">
                  <c:v>8.1133333333333333</c:v>
                </c:pt>
                <c:pt idx="77">
                  <c:v>10.043333333333331</c:v>
                </c:pt>
                <c:pt idx="78">
                  <c:v>11.46</c:v>
                </c:pt>
                <c:pt idx="79">
                  <c:v>12.066666666666668</c:v>
                </c:pt>
                <c:pt idx="80">
                  <c:v>11.71</c:v>
                </c:pt>
                <c:pt idx="81">
                  <c:v>10.416666666666666</c:v>
                </c:pt>
                <c:pt idx="82">
                  <c:v>8.41</c:v>
                </c:pt>
                <c:pt idx="83">
                  <c:v>6.0466666666666669</c:v>
                </c:pt>
                <c:pt idx="84">
                  <c:v>3.5733333333333328</c:v>
                </c:pt>
                <c:pt idx="85">
                  <c:v>1.5833333333333333</c:v>
                </c:pt>
                <c:pt idx="86">
                  <c:v>0.37999999999999995</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4-D4E2-47D5-9CF2-6CE837398D65}"/>
            </c:ext>
          </c:extLst>
        </c:ser>
        <c:dLbls>
          <c:showLegendKey val="0"/>
          <c:showVal val="0"/>
          <c:showCatName val="0"/>
          <c:showSerName val="0"/>
          <c:showPercent val="0"/>
          <c:showBubbleSize val="0"/>
        </c:dLbls>
        <c:axId val="88738432"/>
        <c:axId val="88748416"/>
      </c:scatterChart>
      <c:valAx>
        <c:axId val="88738432"/>
        <c:scaling>
          <c:logBase val="10"/>
          <c:orientation val="minMax"/>
        </c:scaling>
        <c:delete val="0"/>
        <c:axPos val="b"/>
        <c:numFmt formatCode="General" sourceLinked="1"/>
        <c:majorTickMark val="in"/>
        <c:minorTickMark val="none"/>
        <c:tickLblPos val="nextTo"/>
        <c:spPr>
          <a:ln w="12700">
            <a:solidFill>
              <a:schemeClr val="tx1"/>
            </a:solidFill>
          </a:ln>
        </c:spPr>
        <c:txPr>
          <a:bodyPr/>
          <a:lstStyle/>
          <a:p>
            <a:pPr>
              <a:defRPr sz="1100" b="1">
                <a:latin typeface="Times New Roman" pitchFamily="18" charset="0"/>
                <a:cs typeface="Times New Roman" pitchFamily="18" charset="0"/>
              </a:defRPr>
            </a:pPr>
            <a:endParaRPr lang="zh-CN"/>
          </a:p>
        </c:txPr>
        <c:crossAx val="88748416"/>
        <c:crosses val="autoZero"/>
        <c:crossBetween val="midCat"/>
      </c:valAx>
      <c:valAx>
        <c:axId val="88748416"/>
        <c:scaling>
          <c:orientation val="minMax"/>
          <c:min val="0"/>
        </c:scaling>
        <c:delete val="0"/>
        <c:axPos val="l"/>
        <c:numFmt formatCode="General" sourceLinked="1"/>
        <c:majorTickMark val="in"/>
        <c:minorTickMark val="none"/>
        <c:tickLblPos val="nextTo"/>
        <c:spPr>
          <a:ln w="12700">
            <a:solidFill>
              <a:schemeClr val="tx1"/>
            </a:solidFill>
          </a:ln>
        </c:spPr>
        <c:txPr>
          <a:bodyPr/>
          <a:lstStyle/>
          <a:p>
            <a:pPr>
              <a:defRPr sz="1100" b="1">
                <a:latin typeface="Times New Roman" pitchFamily="18" charset="0"/>
                <a:cs typeface="Times New Roman" pitchFamily="18" charset="0"/>
              </a:defRPr>
            </a:pPr>
            <a:endParaRPr lang="zh-CN"/>
          </a:p>
        </c:txPr>
        <c:crossAx val="88738432"/>
        <c:crossesAt val="1.0000000000000004E-2"/>
        <c:crossBetween val="midCat"/>
      </c:valAx>
    </c:plotArea>
    <c:legend>
      <c:legendPos val="r"/>
      <c:layout>
        <c:manualLayout>
          <c:xMode val="edge"/>
          <c:yMode val="edge"/>
          <c:x val="0.20068043828858745"/>
          <c:y val="7.3179549739381164E-2"/>
          <c:w val="0.27669955412199981"/>
          <c:h val="0.39268919510061251"/>
        </c:manualLayout>
      </c:layout>
      <c:overlay val="0"/>
      <c:txPr>
        <a:bodyPr/>
        <a:lstStyle/>
        <a:p>
          <a:pPr>
            <a:defRPr sz="90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userShapes r:id="rId3"/>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698842614552697"/>
          <c:y val="0.1023917784924772"/>
          <c:w val="0.65658310406982257"/>
          <c:h val="0.69412184392443899"/>
        </c:manualLayout>
      </c:layout>
      <c:scatterChart>
        <c:scatterStyle val="smoothMarker"/>
        <c:varyColors val="0"/>
        <c:ser>
          <c:idx val="0"/>
          <c:order val="0"/>
          <c:tx>
            <c:v>4%-70%</c:v>
          </c:tx>
          <c:spPr>
            <a:ln>
              <a:solidFill>
                <a:srgbClr val="FF0000"/>
              </a:solidFill>
            </a:ln>
          </c:spPr>
          <c:marker>
            <c:symbol val="none"/>
          </c:marker>
          <c:xVal>
            <c:numRef>
              <c:f>'70%，80%'!$A$2:$A$114</c:f>
              <c:numCache>
                <c:formatCode>General</c:formatCode>
                <c:ptCount val="113"/>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'70%，80%'!$B$2:$B$114</c:f>
              <c:numCache>
                <c:formatCode>General</c:formatCode>
                <c:ptCount val="11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0.03</c:v>
                </c:pt>
                <c:pt idx="59">
                  <c:v>0.11333333333333333</c:v>
                </c:pt>
                <c:pt idx="60">
                  <c:v>0.18000000000000002</c:v>
                </c:pt>
                <c:pt idx="61">
                  <c:v>0.25</c:v>
                </c:pt>
                <c:pt idx="62">
                  <c:v>0.3066666666666667</c:v>
                </c:pt>
                <c:pt idx="63">
                  <c:v>0.34666666666666668</c:v>
                </c:pt>
                <c:pt idx="64">
                  <c:v>0.34333333333333327</c:v>
                </c:pt>
                <c:pt idx="65">
                  <c:v>0.3</c:v>
                </c:pt>
                <c:pt idx="66">
                  <c:v>0.24</c:v>
                </c:pt>
                <c:pt idx="67">
                  <c:v>0.19999999999999998</c:v>
                </c:pt>
                <c:pt idx="68">
                  <c:v>0.24333333333333332</c:v>
                </c:pt>
                <c:pt idx="69">
                  <c:v>0.45666666666666672</c:v>
                </c:pt>
                <c:pt idx="70">
                  <c:v>0.92666666666666675</c:v>
                </c:pt>
                <c:pt idx="71">
                  <c:v>1.72</c:v>
                </c:pt>
                <c:pt idx="72">
                  <c:v>2.8633333333333333</c:v>
                </c:pt>
                <c:pt idx="73">
                  <c:v>4.33</c:v>
                </c:pt>
                <c:pt idx="74">
                  <c:v>6.0166666666666666</c:v>
                </c:pt>
                <c:pt idx="75">
                  <c:v>7.7366666666666672</c:v>
                </c:pt>
                <c:pt idx="76">
                  <c:v>9.2766666666666655</c:v>
                </c:pt>
                <c:pt idx="77">
                  <c:v>10.39</c:v>
                </c:pt>
                <c:pt idx="78">
                  <c:v>10.886666666666668</c:v>
                </c:pt>
                <c:pt idx="79">
                  <c:v>10.660000000000002</c:v>
                </c:pt>
                <c:pt idx="80">
                  <c:v>9.7133333333333329</c:v>
                </c:pt>
                <c:pt idx="81">
                  <c:v>8.1833333333333318</c:v>
                </c:pt>
                <c:pt idx="82">
                  <c:v>6.293333333333333</c:v>
                </c:pt>
                <c:pt idx="83">
                  <c:v>4.3366666666666669</c:v>
                </c:pt>
                <c:pt idx="84">
                  <c:v>2.4433333333333334</c:v>
                </c:pt>
                <c:pt idx="85">
                  <c:v>1.0033333333333332</c:v>
                </c:pt>
                <c:pt idx="86">
                  <c:v>0.21666666666666667</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0-08A5-4244-8CAE-4D6C9BDCCA40}"/>
            </c:ext>
          </c:extLst>
        </c:ser>
        <c:ser>
          <c:idx val="1"/>
          <c:order val="1"/>
          <c:tx>
            <c:v>2%-70%</c:v>
          </c:tx>
          <c:spPr>
            <a:ln>
              <a:solidFill>
                <a:srgbClr val="0070C0"/>
              </a:solidFill>
            </a:ln>
          </c:spPr>
          <c:marker>
            <c:symbol val="none"/>
          </c:marker>
          <c:xVal>
            <c:numRef>
              <c:f>'70%，80%'!$A$2:$A$114</c:f>
              <c:numCache>
                <c:formatCode>General</c:formatCode>
                <c:ptCount val="113"/>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'70%，80%'!$C$2:$C$114</c:f>
              <c:numCache>
                <c:formatCode>General</c:formatCode>
                <c:ptCount val="11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5.3333333333333337E-2</c:v>
                </c:pt>
                <c:pt idx="60">
                  <c:v>0.12</c:v>
                </c:pt>
                <c:pt idx="61">
                  <c:v>0.19333333333333336</c:v>
                </c:pt>
                <c:pt idx="62">
                  <c:v>0.27</c:v>
                </c:pt>
                <c:pt idx="63">
                  <c:v>0.32666666666666666</c:v>
                </c:pt>
                <c:pt idx="64">
                  <c:v>0.35666666666666663</c:v>
                </c:pt>
                <c:pt idx="65">
                  <c:v>0.34</c:v>
                </c:pt>
                <c:pt idx="66">
                  <c:v>0.28333333333333333</c:v>
                </c:pt>
                <c:pt idx="67">
                  <c:v>0.21</c:v>
                </c:pt>
                <c:pt idx="68">
                  <c:v>0.17</c:v>
                </c:pt>
                <c:pt idx="69">
                  <c:v>0.23333333333333331</c:v>
                </c:pt>
                <c:pt idx="70">
                  <c:v>0.49666666666666665</c:v>
                </c:pt>
                <c:pt idx="71">
                  <c:v>1.08</c:v>
                </c:pt>
                <c:pt idx="72">
                  <c:v>2.0533333333333332</c:v>
                </c:pt>
                <c:pt idx="73">
                  <c:v>3.4633333333333334</c:v>
                </c:pt>
                <c:pt idx="74">
                  <c:v>5.2366666666666672</c:v>
                </c:pt>
                <c:pt idx="75">
                  <c:v>7.22</c:v>
                </c:pt>
                <c:pt idx="76">
                  <c:v>9.1599999999999984</c:v>
                </c:pt>
                <c:pt idx="77">
                  <c:v>10.74</c:v>
                </c:pt>
                <c:pt idx="78">
                  <c:v>11.67</c:v>
                </c:pt>
                <c:pt idx="79">
                  <c:v>11.733333333333334</c:v>
                </c:pt>
                <c:pt idx="80">
                  <c:v>10.863333333333335</c:v>
                </c:pt>
                <c:pt idx="81">
                  <c:v>9.1933333333333334</c:v>
                </c:pt>
                <c:pt idx="82">
                  <c:v>7</c:v>
                </c:pt>
                <c:pt idx="83">
                  <c:v>4.62</c:v>
                </c:pt>
                <c:pt idx="84">
                  <c:v>2.2166666666666668</c:v>
                </c:pt>
                <c:pt idx="85">
                  <c:v>0.67999999999999983</c:v>
                </c:pt>
                <c:pt idx="86">
                  <c:v>3.3333333333333335E-3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1-08A5-4244-8CAE-4D6C9BDCCA40}"/>
            </c:ext>
          </c:extLst>
        </c:ser>
        <c:ser>
          <c:idx val="2"/>
          <c:order val="2"/>
          <c:tx>
            <c:v>4%-80%</c:v>
          </c:tx>
          <c:spPr>
            <a:ln>
              <a:solidFill>
                <a:srgbClr val="CC99FF"/>
              </a:solidFill>
            </a:ln>
          </c:spPr>
          <c:marker>
            <c:symbol val="none"/>
          </c:marker>
          <c:xVal>
            <c:numRef>
              <c:f>'70%，80%'!$A$2:$A$114</c:f>
              <c:numCache>
                <c:formatCode>General</c:formatCode>
                <c:ptCount val="113"/>
                <c:pt idx="0">
                  <c:v>0.01</c:v>
                </c:pt>
                <c:pt idx="1">
                  <c:v>1.0999999999999999E-2</c:v>
                </c:pt>
                <c:pt idx="2">
                  <c:v>1.2999999999999999E-2</c:v>
                </c:pt>
                <c:pt idx="3">
                  <c:v>1.4999999999999999E-2</c:v>
                </c:pt>
                <c:pt idx="4">
                  <c:v>1.7000000000000001E-2</c:v>
                </c:pt>
                <c:pt idx="5">
                  <c:v>1.9E-2</c:v>
                </c:pt>
                <c:pt idx="6">
                  <c:v>2.1999999999999999E-2</c:v>
                </c:pt>
                <c:pt idx="7">
                  <c:v>2.4E-2</c:v>
                </c:pt>
                <c:pt idx="8">
                  <c:v>2.8000000000000001E-2</c:v>
                </c:pt>
                <c:pt idx="9">
                  <c:v>3.2000000000000001E-2</c:v>
                </c:pt>
                <c:pt idx="10">
                  <c:v>3.5999999999999997E-2</c:v>
                </c:pt>
                <c:pt idx="11">
                  <c:v>4.1000000000000002E-2</c:v>
                </c:pt>
                <c:pt idx="12">
                  <c:v>4.5999999999999999E-2</c:v>
                </c:pt>
                <c:pt idx="13">
                  <c:v>5.2999999999999999E-2</c:v>
                </c:pt>
                <c:pt idx="14">
                  <c:v>0.06</c:v>
                </c:pt>
                <c:pt idx="15">
                  <c:v>6.8000000000000005E-2</c:v>
                </c:pt>
                <c:pt idx="16">
                  <c:v>7.6999999999999999E-2</c:v>
                </c:pt>
                <c:pt idx="17">
                  <c:v>8.7999999999999995E-2</c:v>
                </c:pt>
                <c:pt idx="18">
                  <c:v>0.1</c:v>
                </c:pt>
                <c:pt idx="19">
                  <c:v>0.113</c:v>
                </c:pt>
                <c:pt idx="20">
                  <c:v>0.128</c:v>
                </c:pt>
                <c:pt idx="21">
                  <c:v>0.14599999999999999</c:v>
                </c:pt>
                <c:pt idx="22">
                  <c:v>0.16600000000000001</c:v>
                </c:pt>
                <c:pt idx="23">
                  <c:v>0.188</c:v>
                </c:pt>
                <c:pt idx="24">
                  <c:v>0.214</c:v>
                </c:pt>
                <c:pt idx="25">
                  <c:v>0.24299999999999999</c:v>
                </c:pt>
                <c:pt idx="26">
                  <c:v>0.27600000000000002</c:v>
                </c:pt>
                <c:pt idx="27">
                  <c:v>0.314</c:v>
                </c:pt>
                <c:pt idx="28">
                  <c:v>0.35699999999999998</c:v>
                </c:pt>
                <c:pt idx="29">
                  <c:v>0.40500000000000003</c:v>
                </c:pt>
                <c:pt idx="30">
                  <c:v>0.46</c:v>
                </c:pt>
                <c:pt idx="31">
                  <c:v>0.52300000000000002</c:v>
                </c:pt>
                <c:pt idx="32">
                  <c:v>0.59399999999999997</c:v>
                </c:pt>
                <c:pt idx="33">
                  <c:v>0.67500000000000004</c:v>
                </c:pt>
                <c:pt idx="34">
                  <c:v>0.76700000000000002</c:v>
                </c:pt>
                <c:pt idx="35">
                  <c:v>0.872</c:v>
                </c:pt>
                <c:pt idx="36">
                  <c:v>0.99099999999999999</c:v>
                </c:pt>
                <c:pt idx="37">
                  <c:v>1.125</c:v>
                </c:pt>
                <c:pt idx="38">
                  <c:v>1.2789999999999999</c:v>
                </c:pt>
                <c:pt idx="39">
                  <c:v>1.4530000000000001</c:v>
                </c:pt>
                <c:pt idx="40">
                  <c:v>1.651</c:v>
                </c:pt>
                <c:pt idx="41">
                  <c:v>1.875</c:v>
                </c:pt>
                <c:pt idx="42">
                  <c:v>2.1309999999999998</c:v>
                </c:pt>
                <c:pt idx="43">
                  <c:v>2.4209999999999998</c:v>
                </c:pt>
                <c:pt idx="44">
                  <c:v>2.75</c:v>
                </c:pt>
                <c:pt idx="45">
                  <c:v>3.125</c:v>
                </c:pt>
                <c:pt idx="46">
                  <c:v>3.55</c:v>
                </c:pt>
                <c:pt idx="47">
                  <c:v>4.0339999999999998</c:v>
                </c:pt>
                <c:pt idx="48">
                  <c:v>4.5830000000000002</c:v>
                </c:pt>
                <c:pt idx="49">
                  <c:v>5.2069999999999999</c:v>
                </c:pt>
                <c:pt idx="50">
                  <c:v>5.9160000000000004</c:v>
                </c:pt>
                <c:pt idx="51">
                  <c:v>6.7220000000000004</c:v>
                </c:pt>
                <c:pt idx="52">
                  <c:v>7.6369999999999996</c:v>
                </c:pt>
                <c:pt idx="53">
                  <c:v>8.6769999999999996</c:v>
                </c:pt>
                <c:pt idx="54">
                  <c:v>9.8580000000000005</c:v>
                </c:pt>
                <c:pt idx="55">
                  <c:v>11.201000000000001</c:v>
                </c:pt>
                <c:pt idx="56">
                  <c:v>12.726000000000001</c:v>
                </c:pt>
                <c:pt idx="57">
                  <c:v>14.458</c:v>
                </c:pt>
                <c:pt idx="58">
                  <c:v>16.427</c:v>
                </c:pt>
                <c:pt idx="59">
                  <c:v>18.664000000000001</c:v>
                </c:pt>
                <c:pt idx="60">
                  <c:v>21.204999999999998</c:v>
                </c:pt>
                <c:pt idx="61">
                  <c:v>24.091999999999999</c:v>
                </c:pt>
                <c:pt idx="62">
                  <c:v>27.373000000000001</c:v>
                </c:pt>
                <c:pt idx="63">
                  <c:v>31.1</c:v>
                </c:pt>
                <c:pt idx="64">
                  <c:v>35.335000000000001</c:v>
                </c:pt>
                <c:pt idx="65">
                  <c:v>40.146000000000001</c:v>
                </c:pt>
                <c:pt idx="66">
                  <c:v>45.613</c:v>
                </c:pt>
                <c:pt idx="67">
                  <c:v>51.823</c:v>
                </c:pt>
                <c:pt idx="68">
                  <c:v>58.88</c:v>
                </c:pt>
                <c:pt idx="69">
                  <c:v>66.897000000000006</c:v>
                </c:pt>
                <c:pt idx="70">
                  <c:v>76.006</c:v>
                </c:pt>
                <c:pt idx="71">
                  <c:v>86.355000000000004</c:v>
                </c:pt>
                <c:pt idx="72">
                  <c:v>98.114000000000004</c:v>
                </c:pt>
                <c:pt idx="73">
                  <c:v>111.473</c:v>
                </c:pt>
                <c:pt idx="74">
                  <c:v>126.652</c:v>
                </c:pt>
                <c:pt idx="75">
                  <c:v>143.89699999999999</c:v>
                </c:pt>
                <c:pt idx="76">
                  <c:v>163.49</c:v>
                </c:pt>
                <c:pt idx="77">
                  <c:v>185.75200000000001</c:v>
                </c:pt>
                <c:pt idx="78">
                  <c:v>211.04400000000001</c:v>
                </c:pt>
                <c:pt idx="79">
                  <c:v>239.78</c:v>
                </c:pt>
                <c:pt idx="80">
                  <c:v>272.43</c:v>
                </c:pt>
                <c:pt idx="81">
                  <c:v>309.52499999999998</c:v>
                </c:pt>
                <c:pt idx="82">
                  <c:v>351.67</c:v>
                </c:pt>
                <c:pt idx="83">
                  <c:v>399.55500000000001</c:v>
                </c:pt>
                <c:pt idx="84">
                  <c:v>453.96</c:v>
                </c:pt>
                <c:pt idx="85">
                  <c:v>515.77200000000005</c:v>
                </c:pt>
                <c:pt idx="86">
                  <c:v>586.00099999999998</c:v>
                </c:pt>
                <c:pt idx="87">
                  <c:v>665.79300000000001</c:v>
                </c:pt>
                <c:pt idx="88">
                  <c:v>756.44899999999996</c:v>
                </c:pt>
                <c:pt idx="89">
                  <c:v>859.45</c:v>
                </c:pt>
                <c:pt idx="90">
                  <c:v>976.47500000000002</c:v>
                </c:pt>
                <c:pt idx="91">
                  <c:v>1109.4349999999999</c:v>
                </c:pt>
                <c:pt idx="92">
                  <c:v>1260.499</c:v>
                </c:pt>
                <c:pt idx="93">
                  <c:v>1432.133</c:v>
                </c:pt>
                <c:pt idx="94">
                  <c:v>1627.136</c:v>
                </c:pt>
                <c:pt idx="95">
                  <c:v>1848.692</c:v>
                </c:pt>
                <c:pt idx="96">
                  <c:v>2100.4160000000002</c:v>
                </c:pt>
                <c:pt idx="97">
                  <c:v>2386.415</c:v>
                </c:pt>
                <c:pt idx="98">
                  <c:v>2711.357</c:v>
                </c:pt>
                <c:pt idx="99">
                  <c:v>3080.5439999999999</c:v>
                </c:pt>
                <c:pt idx="100">
                  <c:v>3500</c:v>
                </c:pt>
              </c:numCache>
            </c:numRef>
          </c:xVal>
          <c:yVal>
            <c:numRef>
              <c:f>'70%，80%'!$D$2:$D$114</c:f>
              <c:numCache>
                <c:formatCode>General</c:formatCode>
                <c:ptCount val="11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1.6666666666666666E-2</c:v>
                </c:pt>
                <c:pt idx="60">
                  <c:v>6.3333333333333339E-2</c:v>
                </c:pt>
                <c:pt idx="61">
                  <c:v>0.13</c:v>
                </c:pt>
                <c:pt idx="62">
                  <c:v>0.20333333333333334</c:v>
                </c:pt>
                <c:pt idx="63">
                  <c:v>0.27666666666666667</c:v>
                </c:pt>
                <c:pt idx="64">
                  <c:v>0.32666666666666672</c:v>
                </c:pt>
                <c:pt idx="65">
                  <c:v>0.34666666666666668</c:v>
                </c:pt>
                <c:pt idx="66">
                  <c:v>0.32666666666666666</c:v>
                </c:pt>
                <c:pt idx="67">
                  <c:v>0.26666666666666666</c:v>
                </c:pt>
                <c:pt idx="68">
                  <c:v>0.19999999999999998</c:v>
                </c:pt>
                <c:pt idx="69">
                  <c:v>0.18333333333333335</c:v>
                </c:pt>
                <c:pt idx="70">
                  <c:v>0.29666666666666663</c:v>
                </c:pt>
                <c:pt idx="71">
                  <c:v>0.64333333333333331</c:v>
                </c:pt>
                <c:pt idx="72">
                  <c:v>1.3233333333333333</c:v>
                </c:pt>
                <c:pt idx="73">
                  <c:v>2.4033333333333333</c:v>
                </c:pt>
                <c:pt idx="74">
                  <c:v>3.9033333333333329</c:v>
                </c:pt>
                <c:pt idx="75">
                  <c:v>5.7433333333333323</c:v>
                </c:pt>
                <c:pt idx="76">
                  <c:v>7.7266666666666666</c:v>
                </c:pt>
                <c:pt idx="77">
                  <c:v>9.586666666666666</c:v>
                </c:pt>
                <c:pt idx="78">
                  <c:v>11.016666666666666</c:v>
                </c:pt>
                <c:pt idx="79">
                  <c:v>11.719999999999999</c:v>
                </c:pt>
                <c:pt idx="80">
                  <c:v>11.54</c:v>
                </c:pt>
                <c:pt idx="81">
                  <c:v>10.44</c:v>
                </c:pt>
                <c:pt idx="82">
                  <c:v>8.6033333333333335</c:v>
                </c:pt>
                <c:pt idx="83">
                  <c:v>6.3466666666666667</c:v>
                </c:pt>
                <c:pt idx="84">
                  <c:v>3.9266666666666663</c:v>
                </c:pt>
                <c:pt idx="85">
                  <c:v>1.8133333333333332</c:v>
                </c:pt>
                <c:pt idx="86">
                  <c:v>0.62666666666666659</c:v>
                </c:pt>
                <c:pt idx="87">
                  <c:v>3.3333333333333335E-3</c:v>
                </c:pt>
                <c:pt idx="88">
                  <c:v>0</c:v>
                </c:pt>
                <c:pt idx="89">
                  <c:v>0</c:v>
                </c:pt>
                <c:pt idx="90">
                  <c:v>0</c:v>
                </c:pt>
                <c:pt idx="91">
                  <c:v>0</c:v>
                </c:pt>
                <c:pt idx="92">
                  <c:v>0</c:v>
                </c:pt>
                <c:pt idx="93">
                  <c:v>0</c:v>
                </c:pt>
                <c:pt idx="94">
                  <c:v>0</c:v>
                </c:pt>
                <c:pt idx="95">
                  <c:v>0</c:v>
                </c:pt>
                <c:pt idx="96">
                  <c:v>0</c:v>
                </c:pt>
                <c:pt idx="97">
                  <c:v>0</c:v>
                </c:pt>
                <c:pt idx="98">
                  <c:v>0</c:v>
                </c:pt>
                <c:pt idx="99">
                  <c:v>0</c:v>
                </c:pt>
                <c:pt idx="100">
                  <c:v>0</c:v>
                </c:pt>
              </c:numCache>
            </c:numRef>
          </c:yVal>
          <c:smooth val="1"/>
          <c:extLst>
            <c:ext xmlns:c16="http://schemas.microsoft.com/office/drawing/2014/chart" uri="{C3380CC4-5D6E-409C-BE32-E72D297353CC}">
              <c16:uniqueId val="{00000002-08A5-4244-8CAE-4D6C9BDCCA40}"/>
            </c:ext>
          </c:extLst>
        </c:ser>
        <c:dLbls>
          <c:showLegendKey val="0"/>
          <c:showVal val="0"/>
          <c:showCatName val="0"/>
          <c:showSerName val="0"/>
          <c:showPercent val="0"/>
          <c:showBubbleSize val="0"/>
        </c:dLbls>
        <c:axId val="88774144"/>
        <c:axId val="88775680"/>
      </c:scatterChart>
      <c:valAx>
        <c:axId val="88774144"/>
        <c:scaling>
          <c:logBase val="10"/>
          <c:orientation val="minMax"/>
        </c:scaling>
        <c:delete val="0"/>
        <c:axPos val="b"/>
        <c:numFmt formatCode="General" sourceLinked="1"/>
        <c:majorTickMark val="in"/>
        <c:minorTickMark val="none"/>
        <c:tickLblPos val="nextTo"/>
        <c:spPr>
          <a:ln w="12700">
            <a:solidFill>
              <a:schemeClr val="tx1"/>
            </a:solidFill>
          </a:ln>
        </c:spPr>
        <c:txPr>
          <a:bodyPr/>
          <a:lstStyle/>
          <a:p>
            <a:pPr>
              <a:defRPr sz="1100" b="1">
                <a:latin typeface="Times New Roman" pitchFamily="18" charset="0"/>
                <a:cs typeface="Times New Roman" pitchFamily="18" charset="0"/>
              </a:defRPr>
            </a:pPr>
            <a:endParaRPr lang="zh-CN"/>
          </a:p>
        </c:txPr>
        <c:crossAx val="88775680"/>
        <c:crosses val="autoZero"/>
        <c:crossBetween val="midCat"/>
      </c:valAx>
      <c:valAx>
        <c:axId val="88775680"/>
        <c:scaling>
          <c:orientation val="minMax"/>
          <c:min val="0"/>
        </c:scaling>
        <c:delete val="0"/>
        <c:axPos val="l"/>
        <c:numFmt formatCode="General" sourceLinked="1"/>
        <c:majorTickMark val="in"/>
        <c:minorTickMark val="none"/>
        <c:tickLblPos val="nextTo"/>
        <c:spPr>
          <a:ln w="12700">
            <a:solidFill>
              <a:schemeClr val="tx1"/>
            </a:solidFill>
          </a:ln>
        </c:spPr>
        <c:txPr>
          <a:bodyPr/>
          <a:lstStyle/>
          <a:p>
            <a:pPr>
              <a:defRPr sz="1100" b="1">
                <a:solidFill>
                  <a:sysClr val="windowText" lastClr="000000"/>
                </a:solidFill>
                <a:latin typeface="Times New Roman" pitchFamily="18" charset="0"/>
                <a:cs typeface="Times New Roman" pitchFamily="18" charset="0"/>
              </a:defRPr>
            </a:pPr>
            <a:endParaRPr lang="zh-CN"/>
          </a:p>
        </c:txPr>
        <c:crossAx val="88774144"/>
        <c:crossesAt val="1.0000000000000004E-2"/>
        <c:crossBetween val="midCat"/>
      </c:valAx>
      <c:spPr>
        <a:ln w="12700">
          <a:solidFill>
            <a:schemeClr val="bg1"/>
          </a:solidFill>
        </a:ln>
      </c:spPr>
    </c:plotArea>
    <c:legend>
      <c:legendPos val="r"/>
      <c:layout>
        <c:manualLayout>
          <c:xMode val="edge"/>
          <c:yMode val="edge"/>
          <c:x val="0.20810999905132338"/>
          <c:y val="0.12442386603083065"/>
          <c:w val="0.24657907219428896"/>
          <c:h val="0.23561351706036746"/>
        </c:manualLayout>
      </c:layout>
      <c:overlay val="0"/>
      <c:txPr>
        <a:bodyPr/>
        <a:lstStyle/>
        <a:p>
          <a:pPr>
            <a:defRPr sz="900">
              <a:latin typeface="Times New Roman" pitchFamily="18" charset="0"/>
              <a:cs typeface="Times New Roman" pitchFamily="18" charset="0"/>
            </a:defRPr>
          </a:pPr>
          <a:endParaRPr lang="zh-CN"/>
        </a:p>
      </c:txPr>
    </c:legend>
    <c:plotVisOnly val="1"/>
    <c:dispBlanksAs val="gap"/>
    <c:showDLblsOverMax val="0"/>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0.46171</cdr:x>
      <cdr:y>0.86315</cdr:y>
    </cdr:from>
    <cdr:to>
      <cdr:x>0.67143</cdr:x>
      <cdr:y>0.97194</cdr:y>
    </cdr:to>
    <cdr:sp macro="" textlink="">
      <cdr:nvSpPr>
        <cdr:cNvPr id="2" name="TextBox 1"/>
        <cdr:cNvSpPr txBox="1"/>
      </cdr:nvSpPr>
      <cdr:spPr>
        <a:xfrm xmlns:a="http://schemas.openxmlformats.org/drawingml/2006/main">
          <a:off x="2647474" y="2630881"/>
          <a:ext cx="1202545" cy="33159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zh-CN" altLang="en-US" sz="1100" b="0" dirty="0">
              <a:latin typeface="宋体" panose="02010600030101010101" pitchFamily="2" charset="-122"/>
              <a:ea typeface="宋体" panose="02010600030101010101" pitchFamily="2" charset="-122"/>
              <a:cs typeface="Times New Roman" pitchFamily="18" charset="0"/>
            </a:rPr>
            <a:t>粒径</a:t>
          </a:r>
          <a:r>
            <a:rPr lang="zh-CN" altLang="en-US" sz="1100" b="0" dirty="0">
              <a:latin typeface="Times New Roman" pitchFamily="18" charset="0"/>
              <a:ea typeface="+mn-ea"/>
              <a:cs typeface="Times New Roman" pitchFamily="18" charset="0"/>
            </a:rPr>
            <a:t>（</a:t>
          </a:r>
          <a:r>
            <a:rPr lang="en-US" altLang="zh-CN" sz="1100" b="0" dirty="0" err="1">
              <a:latin typeface="Times New Roman" pitchFamily="18" charset="0"/>
              <a:cs typeface="Times New Roman" pitchFamily="18" charset="0"/>
            </a:rPr>
            <a:t>nm</a:t>
          </a:r>
          <a:r>
            <a:rPr lang="zh-CN" altLang="en-US" sz="1100" b="0" dirty="0" err="1">
              <a:latin typeface="Times New Roman" pitchFamily="18" charset="0"/>
              <a:cs typeface="Times New Roman" pitchFamily="18" charset="0"/>
            </a:rPr>
            <a:t>）</a:t>
          </a:r>
          <a:endParaRPr lang="zh-CN" altLang="en-US" sz="1100" b="0" dirty="0">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0.43063</cdr:x>
      <cdr:y>0.87187</cdr:y>
    </cdr:from>
    <cdr:to>
      <cdr:x>0.64144</cdr:x>
      <cdr:y>0.98942</cdr:y>
    </cdr:to>
    <cdr:sp macro="" textlink="">
      <cdr:nvSpPr>
        <cdr:cNvPr id="2" name="TextBox 1"/>
        <cdr:cNvSpPr txBox="1"/>
      </cdr:nvSpPr>
      <cdr:spPr>
        <a:xfrm xmlns:a="http://schemas.openxmlformats.org/drawingml/2006/main">
          <a:off x="1821177" y="2341333"/>
          <a:ext cx="891543" cy="31567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宋体" panose="02010600030101010101" pitchFamily="2" charset="-122"/>
              <a:ea typeface="宋体" panose="02010600030101010101" pitchFamily="2" charset="-122"/>
              <a:cs typeface="Times New Roman" pitchFamily="18" charset="0"/>
            </a:rPr>
            <a:t>粒径</a:t>
          </a:r>
          <a:r>
            <a:rPr lang="zh-CN" altLang="en-US" sz="1100" dirty="0">
              <a:latin typeface="Times New Roman" pitchFamily="18" charset="0"/>
              <a:ea typeface="+mn-ea"/>
              <a:cs typeface="Times New Roman" pitchFamily="18" charset="0"/>
            </a:rPr>
            <a:t>（</a:t>
          </a:r>
          <a:r>
            <a:rPr lang="en-US" altLang="zh-CN" sz="1100" dirty="0" err="1">
              <a:latin typeface="Times New Roman" pitchFamily="18" charset="0"/>
              <a:cs typeface="Times New Roman" pitchFamily="18" charset="0"/>
            </a:rPr>
            <a:t>μm</a:t>
          </a:r>
          <a:r>
            <a:rPr lang="zh-CN" altLang="en-US" sz="1100" dirty="0" err="1">
              <a:latin typeface="Times New Roman" pitchFamily="18" charset="0"/>
              <a:cs typeface="Times New Roman" pitchFamily="18" charset="0"/>
            </a:rPr>
            <a:t>）</a:t>
          </a:r>
          <a:endParaRPr lang="zh-CN" altLang="en-US" sz="1100" dirty="0">
            <a:latin typeface="Times New Roman" pitchFamily="18" charset="0"/>
            <a:cs typeface="Times New Roman" pitchFamily="18" charset="0"/>
          </a:endParaRPr>
        </a:p>
      </cdr:txBody>
    </cdr:sp>
  </cdr:relSizeAnchor>
  <cdr:relSizeAnchor xmlns:cdr="http://schemas.openxmlformats.org/drawingml/2006/chartDrawing">
    <cdr:from>
      <cdr:x>0.03751</cdr:x>
      <cdr:y>0.26356</cdr:y>
    </cdr:from>
    <cdr:to>
      <cdr:x>0.09919</cdr:x>
      <cdr:y>0.62371</cdr:y>
    </cdr:to>
    <cdr:sp macro="" textlink="">
      <cdr:nvSpPr>
        <cdr:cNvPr id="3" name="TextBox 2"/>
        <cdr:cNvSpPr txBox="1"/>
      </cdr:nvSpPr>
      <cdr:spPr>
        <a:xfrm xmlns:a="http://schemas.openxmlformats.org/drawingml/2006/main" rot="16200000">
          <a:off x="-194523" y="1060931"/>
          <a:ext cx="967152" cy="26085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宋体" panose="02010600030101010101" pitchFamily="2" charset="-122"/>
              <a:ea typeface="宋体" panose="02010600030101010101" pitchFamily="2" charset="-122"/>
              <a:cs typeface="Times New Roman" pitchFamily="18" charset="0"/>
            </a:rPr>
            <a:t>体积分数</a:t>
          </a:r>
          <a:r>
            <a:rPr lang="zh-CN" altLang="en-US" sz="1100" dirty="0">
              <a:latin typeface="Times New Roman" pitchFamily="18" charset="0"/>
              <a:cs typeface="Times New Roman" pitchFamily="18" charset="0"/>
            </a:rPr>
            <a:t>（</a:t>
          </a:r>
          <a:r>
            <a:rPr lang="en-US" altLang="zh-CN" sz="1100" dirty="0">
              <a:latin typeface="Times New Roman" pitchFamily="18" charset="0"/>
              <a:cs typeface="Times New Roman" pitchFamily="18" charset="0"/>
            </a:rPr>
            <a:t>%</a:t>
          </a:r>
          <a:r>
            <a:rPr lang="zh-CN" altLang="en-US" sz="1100" dirty="0">
              <a:latin typeface="Times New Roman" panose="02020603050405020304" pitchFamily="18" charset="0"/>
              <a:cs typeface="Times New Roman" panose="02020603050405020304" pitchFamily="18" charset="0"/>
            </a:rPr>
            <a:t>）</a:t>
          </a:r>
        </a:p>
      </cdr:txBody>
    </cdr:sp>
  </cdr:relSizeAnchor>
</c:userShapes>
</file>

<file path=word/drawings/drawing3.xml><?xml version="1.0" encoding="utf-8"?>
<c:userShapes xmlns:c="http://schemas.openxmlformats.org/drawingml/2006/chart">
  <cdr:relSizeAnchor xmlns:cdr="http://schemas.openxmlformats.org/drawingml/2006/chartDrawing">
    <cdr:from>
      <cdr:x>0.44168</cdr:x>
      <cdr:y>0.78292</cdr:y>
    </cdr:from>
    <cdr:to>
      <cdr:x>0.6514</cdr:x>
      <cdr:y>0.90329</cdr:y>
    </cdr:to>
    <cdr:sp macro="" textlink="">
      <cdr:nvSpPr>
        <cdr:cNvPr id="2" name="TextBox 1"/>
        <cdr:cNvSpPr txBox="1"/>
      </cdr:nvSpPr>
      <cdr:spPr>
        <a:xfrm xmlns:a="http://schemas.openxmlformats.org/drawingml/2006/main">
          <a:off x="1862300" y="2117875"/>
          <a:ext cx="884263" cy="32561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宋体" panose="02010600030101010101" pitchFamily="2" charset="-122"/>
              <a:ea typeface="宋体" panose="02010600030101010101" pitchFamily="2" charset="-122"/>
              <a:cs typeface="Times New Roman" pitchFamily="18" charset="0"/>
            </a:rPr>
            <a:t>粒径</a:t>
          </a:r>
          <a:r>
            <a:rPr lang="zh-CN" altLang="en-US" sz="1100" dirty="0">
              <a:latin typeface="Times New Roman" pitchFamily="18" charset="0"/>
              <a:cs typeface="Times New Roman" pitchFamily="18" charset="0"/>
            </a:rPr>
            <a:t>（</a:t>
          </a:r>
          <a:r>
            <a:rPr lang="en-US" altLang="zh-CN" sz="1100" dirty="0" err="1">
              <a:latin typeface="Times New Roman" pitchFamily="18" charset="0"/>
              <a:cs typeface="Times New Roman" pitchFamily="18" charset="0"/>
            </a:rPr>
            <a:t>μm</a:t>
          </a:r>
          <a:r>
            <a:rPr lang="zh-CN" altLang="en-US" sz="1100" dirty="0">
              <a:latin typeface="Times New Roman" pitchFamily="18" charset="0"/>
              <a:cs typeface="Times New Roman" pitchFamily="18" charset="0"/>
            </a:rPr>
            <a:t>）</a:t>
          </a:r>
        </a:p>
      </cdr:txBody>
    </cdr:sp>
  </cdr:relSizeAnchor>
  <cdr:relSizeAnchor xmlns:cdr="http://schemas.openxmlformats.org/drawingml/2006/chartDrawing">
    <cdr:from>
      <cdr:x>0.03883</cdr:x>
      <cdr:y>0.18125</cdr:y>
    </cdr:from>
    <cdr:to>
      <cdr:x>0.10133</cdr:x>
      <cdr:y>0.51459</cdr:y>
    </cdr:to>
    <cdr:sp macro="" textlink="">
      <cdr:nvSpPr>
        <cdr:cNvPr id="3" name="TextBox 1"/>
        <cdr:cNvSpPr txBox="1"/>
      </cdr:nvSpPr>
      <cdr:spPr>
        <a:xfrm xmlns:a="http://schemas.openxmlformats.org/drawingml/2006/main" rot="16200000">
          <a:off x="-155358" y="809404"/>
          <a:ext cx="901718" cy="2635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宋体" panose="02010600030101010101" pitchFamily="2" charset="-122"/>
              <a:ea typeface="宋体" panose="02010600030101010101" pitchFamily="2" charset="-122"/>
              <a:cs typeface="Times New Roman" pitchFamily="18" charset="0"/>
            </a:rPr>
            <a:t>体积分数</a:t>
          </a:r>
          <a:r>
            <a:rPr lang="zh-CN" altLang="en-US" sz="1100" dirty="0">
              <a:latin typeface="Times New Roman" pitchFamily="18" charset="0"/>
              <a:cs typeface="Times New Roman" pitchFamily="18" charset="0"/>
            </a:rPr>
            <a:t>（</a:t>
          </a:r>
          <a:r>
            <a:rPr lang="en-US" altLang="zh-CN" sz="1100" dirty="0">
              <a:latin typeface="Times New Roman" pitchFamily="18" charset="0"/>
              <a:cs typeface="Times New Roman" pitchFamily="18" charset="0"/>
            </a:rPr>
            <a:t>%</a:t>
          </a:r>
          <a:r>
            <a:rPr lang="zh-CN" altLang="en-US" sz="1100" dirty="0">
              <a:latin typeface="Times New Roman" panose="02020603050405020304" pitchFamily="18" charset="0"/>
              <a:cs typeface="Times New Roman" panose="02020603050405020304" pitchFamily="18" charset="0"/>
            </a:rPr>
            <a:t>）</a:t>
          </a:r>
        </a:p>
      </cdr:txBody>
    </cdr:sp>
  </cdr:relSizeAnchor>
</c:userShapes>
</file>

<file path=word/drawings/drawing4.xml><?xml version="1.0" encoding="utf-8"?>
<c:userShapes xmlns:c="http://schemas.openxmlformats.org/drawingml/2006/chart">
  <cdr:relSizeAnchor xmlns:cdr="http://schemas.openxmlformats.org/drawingml/2006/chartDrawing">
    <cdr:from>
      <cdr:x>0.44141</cdr:x>
      <cdr:y>0.87963</cdr:y>
    </cdr:from>
    <cdr:to>
      <cdr:x>0.65113</cdr:x>
      <cdr:y>1</cdr:y>
    </cdr:to>
    <cdr:sp macro="" textlink="">
      <cdr:nvSpPr>
        <cdr:cNvPr id="3" name="TextBox 1"/>
        <cdr:cNvSpPr txBox="1"/>
      </cdr:nvSpPr>
      <cdr:spPr>
        <a:xfrm xmlns:a="http://schemas.openxmlformats.org/drawingml/2006/main">
          <a:off x="1861173" y="2379487"/>
          <a:ext cx="884263" cy="32561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宋体" panose="02010600030101010101" pitchFamily="2" charset="-122"/>
              <a:ea typeface="宋体" panose="02010600030101010101" pitchFamily="2" charset="-122"/>
              <a:cs typeface="Times New Roman" pitchFamily="18" charset="0"/>
            </a:rPr>
            <a:t>粒径</a:t>
          </a:r>
          <a:r>
            <a:rPr lang="zh-CN" altLang="en-US" sz="1100" dirty="0">
              <a:latin typeface="Times New Roman" pitchFamily="18" charset="0"/>
              <a:cs typeface="Times New Roman" pitchFamily="18" charset="0"/>
            </a:rPr>
            <a:t>（</a:t>
          </a:r>
          <a:r>
            <a:rPr lang="en-US" altLang="zh-CN" sz="1100" dirty="0" err="1">
              <a:latin typeface="Times New Roman" pitchFamily="18" charset="0"/>
              <a:cs typeface="Times New Roman" pitchFamily="18" charset="0"/>
            </a:rPr>
            <a:t>μm</a:t>
          </a:r>
          <a:r>
            <a:rPr lang="zh-CN" altLang="en-US" sz="1100" dirty="0">
              <a:latin typeface="Times New Roman" pitchFamily="18" charset="0"/>
              <a:cs typeface="Times New Roman" pitchFamily="18" charset="0"/>
            </a:rPr>
            <a:t>）</a:t>
          </a:r>
        </a:p>
      </cdr:txBody>
    </cdr:sp>
  </cdr:relSizeAnchor>
  <cdr:relSizeAnchor xmlns:cdr="http://schemas.openxmlformats.org/drawingml/2006/chartDrawing">
    <cdr:from>
      <cdr:x>0.04165</cdr:x>
      <cdr:y>0.24893</cdr:y>
    </cdr:from>
    <cdr:to>
      <cdr:x>0.10415</cdr:x>
      <cdr:y>0.58227</cdr:y>
    </cdr:to>
    <cdr:sp macro="" textlink="">
      <cdr:nvSpPr>
        <cdr:cNvPr id="4" name="TextBox 1"/>
        <cdr:cNvSpPr txBox="1"/>
      </cdr:nvSpPr>
      <cdr:spPr>
        <a:xfrm xmlns:a="http://schemas.openxmlformats.org/drawingml/2006/main" rot="16200000">
          <a:off x="-143492" y="992465"/>
          <a:ext cx="901718" cy="2635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等线"/>
            </a:defRPr>
          </a:lvl1pPr>
          <a:lvl2pPr marL="457200" indent="0">
            <a:defRPr sz="1100">
              <a:latin typeface="等线"/>
            </a:defRPr>
          </a:lvl2pPr>
          <a:lvl3pPr marL="914400" indent="0">
            <a:defRPr sz="1100">
              <a:latin typeface="等线"/>
            </a:defRPr>
          </a:lvl3pPr>
          <a:lvl4pPr marL="1371600" indent="0">
            <a:defRPr sz="1100">
              <a:latin typeface="等线"/>
            </a:defRPr>
          </a:lvl4pPr>
          <a:lvl5pPr marL="1828800" indent="0">
            <a:defRPr sz="1100">
              <a:latin typeface="等线"/>
            </a:defRPr>
          </a:lvl5pPr>
          <a:lvl6pPr marL="2286000" indent="0">
            <a:defRPr sz="1100">
              <a:latin typeface="等线"/>
            </a:defRPr>
          </a:lvl6pPr>
          <a:lvl7pPr marL="2743200" indent="0">
            <a:defRPr sz="1100">
              <a:latin typeface="等线"/>
            </a:defRPr>
          </a:lvl7pPr>
          <a:lvl8pPr marL="3200400" indent="0">
            <a:defRPr sz="1100">
              <a:latin typeface="等线"/>
            </a:defRPr>
          </a:lvl8pPr>
          <a:lvl9pPr marL="3657600" indent="0">
            <a:defRPr sz="1100">
              <a:latin typeface="等线"/>
            </a:defRPr>
          </a:lvl9pPr>
        </a:lstStyle>
        <a:p xmlns:a="http://schemas.openxmlformats.org/drawingml/2006/main">
          <a:r>
            <a:rPr lang="zh-CN" altLang="en-US" sz="1100" dirty="0">
              <a:latin typeface="Times New Roman" pitchFamily="18" charset="0"/>
              <a:cs typeface="Times New Roman" pitchFamily="18" charset="0"/>
            </a:rPr>
            <a:t>体积分数（</a:t>
          </a:r>
          <a:r>
            <a:rPr lang="en-US" altLang="zh-CN" sz="1100" dirty="0">
              <a:latin typeface="Times New Roman" pitchFamily="18" charset="0"/>
              <a:cs typeface="Times New Roman" pitchFamily="18" charset="0"/>
            </a:rPr>
            <a:t>%</a:t>
          </a:r>
          <a:r>
            <a:rPr lang="zh-CN" altLang="en-US" sz="1100" dirty="0">
              <a:latin typeface="Times New Roman" panose="02020603050405020304" pitchFamily="18" charset="0"/>
              <a:cs typeface="Times New Roman" panose="02020603050405020304" pitchFamily="18" charset="0"/>
            </a:rPr>
            <a:t>）</a:t>
          </a: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D350E-9989-4F05-B2FB-0C78D8BA6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3145</Words>
  <Characters>17927</Characters>
  <Application>Microsoft Office Word</Application>
  <DocSecurity>0</DocSecurity>
  <Lines>149</Lines>
  <Paragraphs>42</Paragraphs>
  <ScaleCrop>false</ScaleCrop>
  <Company/>
  <LinksUpToDate>false</LinksUpToDate>
  <CharactersWithSpaces>21030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世学 麦</dc:creator>
  <cp:keywords/>
  <dc:description/>
  <cp:lastModifiedBy>ASUS</cp:lastModifiedBy>
  <cp:revision>2</cp:revision>
  <dcterms:created xsi:type="dcterms:W3CDTF">2019-09-11T15:08:00Z</dcterms:created>
  <dcterms:modified xsi:type="dcterms:W3CDTF">2019-09-11T15:08:00Z</dcterms:modified>
</cp:coreProperties>
</file>